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BD22" w14:textId="5470C829" w:rsidR="00CF7CEB" w:rsidRDefault="005C5C90" w:rsidP="00CF7CEB">
      <w:pPr>
        <w:rPr>
          <w:rFonts w:ascii="Avenir Book" w:hAnsi="Avenir Book"/>
          <w:b/>
          <w:bCs/>
          <w:sz w:val="32"/>
          <w:szCs w:val="32"/>
        </w:rPr>
      </w:pPr>
      <w:r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B36208F" wp14:editId="1AE5482A">
            <wp:simplePos x="0" y="0"/>
            <wp:positionH relativeFrom="column">
              <wp:posOffset>4930775</wp:posOffset>
            </wp:positionH>
            <wp:positionV relativeFrom="paragraph">
              <wp:posOffset>-126479</wp:posOffset>
            </wp:positionV>
            <wp:extent cx="600908" cy="600908"/>
            <wp:effectExtent l="0" t="0" r="0" b="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8" cy="60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A667EA5" wp14:editId="3D6E7BD4">
            <wp:simplePos x="0" y="0"/>
            <wp:positionH relativeFrom="column">
              <wp:posOffset>89296</wp:posOffset>
            </wp:positionH>
            <wp:positionV relativeFrom="paragraph">
              <wp:posOffset>-127000</wp:posOffset>
            </wp:positionV>
            <wp:extent cx="600908" cy="600908"/>
            <wp:effectExtent l="0" t="0" r="0" b="0"/>
            <wp:wrapNone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8" cy="60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B100E52" wp14:editId="7E4B1502">
            <wp:simplePos x="0" y="0"/>
            <wp:positionH relativeFrom="column">
              <wp:posOffset>920344</wp:posOffset>
            </wp:positionH>
            <wp:positionV relativeFrom="paragraph">
              <wp:posOffset>-127000</wp:posOffset>
            </wp:positionV>
            <wp:extent cx="600908" cy="600908"/>
            <wp:effectExtent l="0" t="0" r="0" b="0"/>
            <wp:wrapNone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8" cy="60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CEB">
        <w:rPr>
          <w:rFonts w:ascii="Avenir Book" w:hAnsi="Avenir Book"/>
          <w:b/>
          <w:bCs/>
          <w:sz w:val="32"/>
          <w:szCs w:val="32"/>
        </w:rPr>
        <w:t xml:space="preserve">         </w:t>
      </w:r>
      <w:r>
        <w:rPr>
          <w:rFonts w:ascii="Avenir Book" w:hAnsi="Avenir Book"/>
          <w:b/>
          <w:bCs/>
          <w:sz w:val="32"/>
          <w:szCs w:val="32"/>
        </w:rPr>
        <w:t xml:space="preserve">    </w:t>
      </w:r>
      <w:r w:rsidR="00CF7CEB">
        <w:rPr>
          <w:rFonts w:ascii="Avenir Book" w:hAnsi="Avenir Book"/>
          <w:b/>
          <w:bCs/>
          <w:sz w:val="32"/>
          <w:szCs w:val="32"/>
        </w:rPr>
        <w:t>+</w:t>
      </w:r>
      <w:r>
        <w:rPr>
          <w:rFonts w:ascii="Avenir Book" w:hAnsi="Avenir Book"/>
          <w:b/>
          <w:bCs/>
          <w:sz w:val="32"/>
          <w:szCs w:val="32"/>
        </w:rPr>
        <w:t xml:space="preserve">   </w:t>
      </w:r>
      <w:r w:rsidR="00CF7CEB">
        <w:rPr>
          <w:rFonts w:ascii="Avenir Book" w:hAnsi="Avenir Book"/>
          <w:b/>
          <w:bCs/>
          <w:sz w:val="32"/>
          <w:szCs w:val="32"/>
        </w:rPr>
        <w:t xml:space="preserve">                    </w:t>
      </w:r>
      <w:r w:rsidR="00D83C4C">
        <w:rPr>
          <w:rFonts w:ascii="Avenir Book" w:hAnsi="Avenir Book"/>
          <w:b/>
          <w:bCs/>
          <w:sz w:val="32"/>
          <w:szCs w:val="32"/>
        </w:rPr>
        <w:t xml:space="preserve"> </w:t>
      </w:r>
      <w:r w:rsidR="00CF7CEB">
        <w:rPr>
          <w:rFonts w:ascii="Avenir Book" w:hAnsi="Avenir Book"/>
          <w:b/>
          <w:bCs/>
          <w:sz w:val="32"/>
          <w:szCs w:val="32"/>
        </w:rPr>
        <w:t>Does</w:t>
      </w:r>
      <w:r w:rsidR="00CF7CEB" w:rsidRPr="002E621A">
        <w:rPr>
          <w:rFonts w:ascii="Avenir Book" w:hAnsi="Avenir Book"/>
          <w:b/>
          <w:bCs/>
          <w:sz w:val="32"/>
          <w:szCs w:val="32"/>
        </w:rPr>
        <w:t xml:space="preserve"> X + X = 2X?</w:t>
      </w:r>
      <w:r w:rsidR="00CF7CEB" w:rsidRPr="00CF7CEB">
        <w:rPr>
          <w:rFonts w:ascii="Avenir Book" w:hAnsi="Avenir Book"/>
          <w:b/>
          <w:bCs/>
          <w:sz w:val="32"/>
          <w:szCs w:val="32"/>
        </w:rPr>
        <w:t xml:space="preserve"> </w:t>
      </w:r>
      <w:r w:rsidR="00CF7CEB">
        <w:rPr>
          <w:rFonts w:ascii="Avenir Book" w:hAnsi="Avenir Book"/>
          <w:b/>
          <w:bCs/>
          <w:sz w:val="32"/>
          <w:szCs w:val="32"/>
        </w:rPr>
        <w:t xml:space="preserve">            2 </w:t>
      </w:r>
      <w:r>
        <w:rPr>
          <w:rFonts w:ascii="Avenir Book" w:hAnsi="Avenir Book"/>
          <w:b/>
          <w:bCs/>
          <w:sz w:val="32"/>
          <w:szCs w:val="32"/>
        </w:rPr>
        <w:t>*</w:t>
      </w:r>
    </w:p>
    <w:p w14:paraId="2B4E543B" w14:textId="77777777" w:rsidR="005C5C90" w:rsidRDefault="00CF7CEB" w:rsidP="002E621A">
      <w:pPr>
        <w:rPr>
          <w:rFonts w:ascii="Avenir Book" w:hAnsi="Avenir Book"/>
          <w:b/>
          <w:bCs/>
          <w:sz w:val="12"/>
          <w:szCs w:val="12"/>
        </w:rPr>
      </w:pPr>
      <w:r>
        <w:rPr>
          <w:rFonts w:ascii="Avenir Book" w:hAnsi="Avenir Book"/>
          <w:b/>
          <w:bCs/>
          <w:sz w:val="32"/>
          <w:szCs w:val="32"/>
        </w:rPr>
        <w:tab/>
      </w:r>
      <w:r>
        <w:rPr>
          <w:rFonts w:ascii="Avenir Book" w:hAnsi="Avenir Book"/>
          <w:b/>
          <w:bCs/>
          <w:sz w:val="32"/>
          <w:szCs w:val="32"/>
        </w:rPr>
        <w:tab/>
      </w:r>
      <w:r>
        <w:rPr>
          <w:rFonts w:ascii="Avenir Book" w:hAnsi="Avenir Book"/>
          <w:b/>
          <w:bCs/>
          <w:sz w:val="32"/>
          <w:szCs w:val="32"/>
        </w:rPr>
        <w:tab/>
      </w:r>
      <w:r>
        <w:rPr>
          <w:rFonts w:ascii="Avenir Book" w:hAnsi="Avenir Book"/>
          <w:b/>
          <w:bCs/>
          <w:sz w:val="32"/>
          <w:szCs w:val="32"/>
        </w:rPr>
        <w:tab/>
        <w:t xml:space="preserve"> </w:t>
      </w:r>
    </w:p>
    <w:p w14:paraId="1C465A8E" w14:textId="64349C79" w:rsidR="005C5C90" w:rsidRPr="00561BBB" w:rsidRDefault="00CF7CEB" w:rsidP="000C479E">
      <w:pPr>
        <w:rPr>
          <w:rFonts w:ascii="Avenir Book" w:hAnsi="Avenir Book"/>
          <w:b/>
          <w:bCs/>
          <w:sz w:val="32"/>
          <w:szCs w:val="32"/>
        </w:rPr>
      </w:pP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 </w:t>
      </w:r>
    </w:p>
    <w:p w14:paraId="0BA0BEBC" w14:textId="4A86609A" w:rsidR="00561BBB" w:rsidRPr="00561BBB" w:rsidRDefault="005C5C90" w:rsidP="00561BBB">
      <w:pPr>
        <w:pStyle w:val="ListParagraph"/>
        <w:numPr>
          <w:ilvl w:val="0"/>
          <w:numId w:val="1"/>
        </w:numPr>
        <w:ind w:left="270" w:hanging="270"/>
        <w:rPr>
          <w:rFonts w:ascii="Avenir Book" w:hAnsi="Avenir Book"/>
        </w:rPr>
      </w:pPr>
      <w:r w:rsidRPr="005C5C90">
        <w:rPr>
          <w:rFonts w:ascii="Avenir Book" w:hAnsi="Avenir Book"/>
        </w:rPr>
        <w:t xml:space="preserve">Write out </w:t>
      </w:r>
      <w:r w:rsidR="00561BBB">
        <w:rPr>
          <w:rFonts w:ascii="Avenir Book" w:hAnsi="Avenir Book"/>
        </w:rPr>
        <w:t xml:space="preserve">all 36 </w:t>
      </w:r>
      <w:r w:rsidRPr="005C5C90">
        <w:rPr>
          <w:rFonts w:ascii="Avenir Book" w:hAnsi="Avenir Book"/>
        </w:rPr>
        <w:t xml:space="preserve">possible </w:t>
      </w:r>
      <w:r w:rsidR="00561BBB">
        <w:rPr>
          <w:rFonts w:ascii="Avenir Book" w:hAnsi="Avenir Book"/>
        </w:rPr>
        <w:t>outcomes</w:t>
      </w:r>
      <w:r w:rsidRPr="005C5C90">
        <w:rPr>
          <w:rFonts w:ascii="Avenir Book" w:hAnsi="Avenir Book"/>
        </w:rPr>
        <w:t xml:space="preserve"> </w:t>
      </w:r>
      <w:r w:rsidR="00561BBB">
        <w:rPr>
          <w:rFonts w:ascii="Avenir Book" w:hAnsi="Avenir Book"/>
        </w:rPr>
        <w:t>for</w:t>
      </w:r>
      <w:r w:rsidRPr="005C5C9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two die rolls.</w:t>
      </w:r>
      <w:r w:rsidRPr="005C5C90">
        <w:rPr>
          <w:rFonts w:ascii="Avenir Book" w:hAnsi="Avenir Book"/>
        </w:rPr>
        <w:t xml:space="preserve"> </w:t>
      </w:r>
    </w:p>
    <w:p w14:paraId="5C349E81" w14:textId="2B250A02" w:rsidR="005C5C90" w:rsidRPr="00561BBB" w:rsidRDefault="005C5C90" w:rsidP="005C5C90">
      <w:pPr>
        <w:rPr>
          <w:rFonts w:ascii="Avenir Book" w:hAnsi="Avenir Book"/>
          <w:sz w:val="12"/>
          <w:szCs w:val="12"/>
        </w:rPr>
      </w:pPr>
    </w:p>
    <w:p w14:paraId="4EBC296D" w14:textId="2034CD1D" w:rsidR="005C5C90" w:rsidRDefault="005C5C90" w:rsidP="005C5C90">
      <w:pPr>
        <w:rPr>
          <w:rFonts w:ascii="Avenir Book" w:hAnsi="Avenir Book"/>
        </w:rPr>
      </w:pPr>
    </w:p>
    <w:p w14:paraId="24AD8ADB" w14:textId="30B4CBAD" w:rsidR="00561BBB" w:rsidRDefault="00561BBB" w:rsidP="005C5C90">
      <w:pPr>
        <w:rPr>
          <w:rFonts w:ascii="Avenir Book" w:hAnsi="Avenir Book"/>
        </w:rPr>
      </w:pPr>
    </w:p>
    <w:p w14:paraId="22F676B4" w14:textId="77777777" w:rsidR="00561BBB" w:rsidRDefault="00561BBB" w:rsidP="005C5C90">
      <w:pPr>
        <w:rPr>
          <w:rFonts w:ascii="Avenir Book" w:hAnsi="Avenir Book"/>
        </w:rPr>
      </w:pPr>
    </w:p>
    <w:p w14:paraId="601954DA" w14:textId="388EFE1C" w:rsidR="005C5C90" w:rsidRDefault="005C5C90" w:rsidP="005C5C90">
      <w:pPr>
        <w:rPr>
          <w:rFonts w:ascii="Avenir Book" w:hAnsi="Avenir Book"/>
        </w:rPr>
      </w:pPr>
    </w:p>
    <w:p w14:paraId="7AA4DCC2" w14:textId="77777777" w:rsidR="00561BBB" w:rsidRPr="005C5C90" w:rsidRDefault="00561BBB" w:rsidP="00561BBB">
      <w:pPr>
        <w:rPr>
          <w:rFonts w:ascii="Avenir Book" w:hAnsi="Avenir Book"/>
          <w:b/>
          <w:bCs/>
        </w:rPr>
      </w:pPr>
      <w:r w:rsidRPr="005C5C90">
        <w:rPr>
          <w:rFonts w:ascii="Avenir Book" w:hAnsi="Avenir Book"/>
          <w:b/>
          <w:bCs/>
        </w:rPr>
        <w:t xml:space="preserve">Let X = value of a single die roll. Let X + X = sum of two die rolls. </w:t>
      </w:r>
    </w:p>
    <w:p w14:paraId="60B7486B" w14:textId="77777777" w:rsidR="00561BBB" w:rsidRPr="00561BBB" w:rsidRDefault="00561BBB" w:rsidP="005C5C90">
      <w:pPr>
        <w:rPr>
          <w:rFonts w:ascii="Avenir Book" w:hAnsi="Avenir Book"/>
          <w:sz w:val="12"/>
          <w:szCs w:val="12"/>
        </w:rPr>
      </w:pPr>
    </w:p>
    <w:p w14:paraId="15B6163F" w14:textId="5B9FF027" w:rsidR="002E621A" w:rsidRDefault="005C5C90" w:rsidP="002E621A">
      <w:pPr>
        <w:rPr>
          <w:rFonts w:ascii="Avenir Book" w:hAnsi="Avenir Book"/>
        </w:rPr>
      </w:pPr>
      <w:r>
        <w:rPr>
          <w:rFonts w:ascii="Avenir Book" w:hAnsi="Avenir Book"/>
        </w:rPr>
        <w:t>2</w:t>
      </w:r>
      <w:r w:rsidR="000C479E">
        <w:rPr>
          <w:rFonts w:ascii="Avenir Book" w:hAnsi="Avenir Book"/>
        </w:rPr>
        <w:t xml:space="preserve">. </w:t>
      </w:r>
      <w:r w:rsidR="002E621A">
        <w:rPr>
          <w:rFonts w:ascii="Avenir Book" w:hAnsi="Avenir Book"/>
        </w:rPr>
        <w:t>Create a probability distribution for</w:t>
      </w:r>
      <w:r w:rsidR="00561BBB">
        <w:rPr>
          <w:rFonts w:ascii="Avenir Book" w:hAnsi="Avenir Book"/>
        </w:rPr>
        <w:t xml:space="preserve"> the sum of</w:t>
      </w:r>
      <w:r w:rsidR="002E621A">
        <w:rPr>
          <w:rFonts w:ascii="Avenir Book" w:hAnsi="Avenir Book"/>
        </w:rPr>
        <w:t xml:space="preserve"> X + X. </w:t>
      </w:r>
    </w:p>
    <w:p w14:paraId="4047DD4F" w14:textId="54FA2478" w:rsidR="000C479E" w:rsidRPr="00CF7CEB" w:rsidRDefault="000C479E" w:rsidP="002E621A">
      <w:pPr>
        <w:rPr>
          <w:rFonts w:ascii="Avenir Book" w:hAnsi="Avenir Book"/>
          <w:sz w:val="12"/>
          <w:szCs w:val="12"/>
        </w:rPr>
      </w:pPr>
    </w:p>
    <w:tbl>
      <w:tblPr>
        <w:tblW w:w="95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678"/>
        <w:gridCol w:w="678"/>
        <w:gridCol w:w="678"/>
        <w:gridCol w:w="678"/>
        <w:gridCol w:w="677"/>
        <w:gridCol w:w="677"/>
        <w:gridCol w:w="677"/>
        <w:gridCol w:w="677"/>
        <w:gridCol w:w="677"/>
        <w:gridCol w:w="677"/>
        <w:gridCol w:w="677"/>
      </w:tblGrid>
      <w:tr w:rsidR="002E621A" w:rsidRPr="005C5C90" w14:paraId="026AD25D" w14:textId="77777777" w:rsidTr="00CF7CEB">
        <w:trPr>
          <w:trHeight w:val="56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CFDF" w14:textId="77E1FDCE" w:rsidR="002E621A" w:rsidRDefault="005C5C90">
            <w:pPr>
              <w:rPr>
                <w:rFonts w:ascii="Avenir Book" w:hAnsi="Avenir Book" w:cs="Calibri"/>
                <w:color w:val="000000"/>
              </w:rPr>
            </w:pPr>
            <w:r>
              <w:rPr>
                <w:rFonts w:ascii="Avenir Book" w:hAnsi="Avenir Book" w:cs="Calibri"/>
                <w:color w:val="000000"/>
              </w:rPr>
              <w:t xml:space="preserve"> </w:t>
            </w:r>
            <w:r w:rsidR="00E04153">
              <w:rPr>
                <w:rFonts w:ascii="Avenir Book" w:hAnsi="Avenir Book" w:cs="Calibri"/>
                <w:color w:val="000000"/>
              </w:rPr>
              <w:t>Value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D7ADA" w14:textId="4031CA1E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EC9B3" w14:textId="5DFD599A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C9CF6" w14:textId="0EFC7188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E6767" w14:textId="54B80B26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1B2C3" w14:textId="4B79E9BC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39C3C" w14:textId="29413EE8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D88E2" w14:textId="5D1F52F3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90CD6" w14:textId="3AEABBA2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E3334" w14:textId="1962FA2C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13FA" w14:textId="009816EA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E3F9B" w14:textId="6B0BD686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12</w:t>
            </w:r>
          </w:p>
        </w:tc>
      </w:tr>
      <w:tr w:rsidR="002E621A" w14:paraId="5464560B" w14:textId="77777777" w:rsidTr="00CF7CEB">
        <w:trPr>
          <w:trHeight w:val="56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4DDF9" w14:textId="17DBCF4F" w:rsidR="002E621A" w:rsidRDefault="005C5C90">
            <w:pPr>
              <w:rPr>
                <w:rFonts w:ascii="Avenir Book" w:hAnsi="Avenir Book" w:cs="Calibri"/>
                <w:color w:val="000000"/>
              </w:rPr>
            </w:pPr>
            <w:r>
              <w:rPr>
                <w:rFonts w:ascii="Avenir Book" w:hAnsi="Avenir Book" w:cs="Calibri"/>
                <w:color w:val="000000"/>
              </w:rPr>
              <w:t xml:space="preserve"> </w:t>
            </w:r>
            <w:r w:rsidR="002E621A">
              <w:rPr>
                <w:rFonts w:ascii="Avenir Book" w:hAnsi="Avenir Book" w:cs="Calibri"/>
                <w:color w:val="000000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48F65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E02CA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DC4D7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5548F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9AD84" w14:textId="571E1878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28A4E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094A6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374A1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E138A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60D0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ED092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93BDE4" w14:textId="1CEA4B90" w:rsidR="002E621A" w:rsidRPr="00CF7CEB" w:rsidRDefault="002E621A" w:rsidP="002E621A">
      <w:pPr>
        <w:rPr>
          <w:rFonts w:ascii="Avenir Book" w:hAnsi="Avenir Book"/>
          <w:sz w:val="12"/>
          <w:szCs w:val="12"/>
        </w:rPr>
      </w:pPr>
    </w:p>
    <w:p w14:paraId="2093515F" w14:textId="3E97E905" w:rsidR="002E621A" w:rsidRDefault="005C5C90" w:rsidP="002E621A">
      <w:pPr>
        <w:rPr>
          <w:rFonts w:ascii="Avenir Book" w:hAnsi="Avenir Book"/>
        </w:rPr>
      </w:pPr>
      <w:r>
        <w:rPr>
          <w:rFonts w:ascii="Avenir Book" w:hAnsi="Avenir Book"/>
        </w:rPr>
        <w:t>3</w:t>
      </w:r>
      <w:r w:rsidR="00CF7CEB">
        <w:rPr>
          <w:rFonts w:ascii="Avenir Book" w:hAnsi="Avenir Book"/>
        </w:rPr>
        <w:t xml:space="preserve">. </w:t>
      </w:r>
      <w:r w:rsidR="002E621A">
        <w:rPr>
          <w:rFonts w:ascii="Avenir Book" w:hAnsi="Avenir Book"/>
        </w:rPr>
        <w:t xml:space="preserve">Use the </w:t>
      </w:r>
      <w:r w:rsidR="000C479E">
        <w:rPr>
          <w:rFonts w:ascii="Avenir Book" w:hAnsi="Avenir Book"/>
        </w:rPr>
        <w:t xml:space="preserve">Discrete Random Variables applet at </w:t>
      </w:r>
      <w:hyperlink r:id="rId9" w:history="1">
        <w:r w:rsidR="000C479E" w:rsidRPr="005C5C90">
          <w:rPr>
            <w:rStyle w:val="Hyperlink"/>
            <w:rFonts w:ascii="Avenir Book" w:hAnsi="Avenir Book"/>
          </w:rPr>
          <w:t>www.stapplet.com</w:t>
        </w:r>
      </w:hyperlink>
      <w:r w:rsidR="000C479E">
        <w:rPr>
          <w:rFonts w:ascii="Avenir Book" w:hAnsi="Avenir Book"/>
        </w:rPr>
        <w:t xml:space="preserve"> or your calculator</w:t>
      </w:r>
      <w:r w:rsidR="00CF7CEB">
        <w:rPr>
          <w:rFonts w:ascii="Avenir Book" w:hAnsi="Avenir Book"/>
        </w:rPr>
        <w:t>.</w:t>
      </w:r>
    </w:p>
    <w:p w14:paraId="3E5DF206" w14:textId="351AB63C" w:rsidR="00CF7CEB" w:rsidRPr="005C5C90" w:rsidRDefault="00CF7CEB" w:rsidP="002E621A">
      <w:pPr>
        <w:rPr>
          <w:rFonts w:ascii="Avenir Book" w:hAnsi="Avenir Book"/>
          <w:sz w:val="12"/>
          <w:szCs w:val="12"/>
        </w:rPr>
      </w:pPr>
    </w:p>
    <w:p w14:paraId="5CCDDE68" w14:textId="7423D4FF" w:rsidR="00CF7CEB" w:rsidRDefault="00CF7CEB" w:rsidP="002E621A">
      <w:pPr>
        <w:rPr>
          <w:rFonts w:ascii="Avenir Book" w:hAnsi="Avenir Book"/>
        </w:rPr>
      </w:pPr>
      <w:r>
        <w:rPr>
          <w:rFonts w:ascii="Avenir Book" w:hAnsi="Avenir Book"/>
        </w:rPr>
        <w:t>Mean</w:t>
      </w:r>
      <w:r w:rsidR="005C5C9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(X + X) =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Interpret:</w:t>
      </w:r>
    </w:p>
    <w:p w14:paraId="0AA7CF98" w14:textId="62D3AD8B" w:rsidR="00D83C4C" w:rsidRDefault="00D83C4C" w:rsidP="002E621A">
      <w:pPr>
        <w:rPr>
          <w:rFonts w:ascii="Avenir Book" w:hAnsi="Avenir Book"/>
        </w:rPr>
      </w:pPr>
    </w:p>
    <w:p w14:paraId="6DB59798" w14:textId="77777777" w:rsidR="00D83C4C" w:rsidRPr="00D83C4C" w:rsidRDefault="00D83C4C" w:rsidP="002E621A">
      <w:pPr>
        <w:rPr>
          <w:rFonts w:ascii="Avenir Book" w:hAnsi="Avenir Book"/>
          <w:sz w:val="12"/>
          <w:szCs w:val="12"/>
        </w:rPr>
      </w:pPr>
    </w:p>
    <w:p w14:paraId="4F0BB900" w14:textId="37E712ED" w:rsidR="00CF7CEB" w:rsidRDefault="00CF7CEB" w:rsidP="002E621A">
      <w:pPr>
        <w:rPr>
          <w:rFonts w:ascii="Avenir Book" w:hAnsi="Avenir Book"/>
        </w:rPr>
      </w:pPr>
      <w:r>
        <w:rPr>
          <w:rFonts w:ascii="Avenir Book" w:hAnsi="Avenir Book"/>
        </w:rPr>
        <w:t xml:space="preserve">SD (X + X) =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Interpret:</w:t>
      </w:r>
    </w:p>
    <w:p w14:paraId="36CDEEE8" w14:textId="0B86F47A" w:rsidR="00CF7CEB" w:rsidRDefault="00CF7CEB" w:rsidP="002E621A">
      <w:pPr>
        <w:rPr>
          <w:rFonts w:ascii="Avenir Book" w:hAnsi="Avenir Book"/>
        </w:rPr>
      </w:pPr>
    </w:p>
    <w:p w14:paraId="535DA50A" w14:textId="77777777" w:rsidR="00CF7CEB" w:rsidRDefault="00CF7CEB" w:rsidP="002E621A">
      <w:pPr>
        <w:rPr>
          <w:rFonts w:ascii="Avenir Book" w:hAnsi="Avenir Book"/>
        </w:rPr>
      </w:pPr>
    </w:p>
    <w:p w14:paraId="62EF6625" w14:textId="128ECE24" w:rsidR="00CF7CEB" w:rsidRPr="005C5C90" w:rsidRDefault="00CF7CEB" w:rsidP="00CF7CEB">
      <w:pPr>
        <w:rPr>
          <w:rFonts w:ascii="Avenir Book" w:hAnsi="Avenir Book"/>
          <w:b/>
          <w:bCs/>
        </w:rPr>
      </w:pPr>
      <w:r w:rsidRPr="005C5C90">
        <w:rPr>
          <w:rFonts w:ascii="Avenir Book" w:hAnsi="Avenir Book"/>
          <w:b/>
          <w:bCs/>
        </w:rPr>
        <w:t>Let X = value of a single die roll. Let 2X = doubling a single die roll.</w:t>
      </w:r>
    </w:p>
    <w:p w14:paraId="489B7D0C" w14:textId="77777777" w:rsidR="00CF7CEB" w:rsidRPr="00561BBB" w:rsidRDefault="00CF7CEB" w:rsidP="00CF7CEB">
      <w:pPr>
        <w:rPr>
          <w:rFonts w:ascii="Avenir Book" w:hAnsi="Avenir Book"/>
          <w:sz w:val="12"/>
          <w:szCs w:val="12"/>
        </w:rPr>
      </w:pPr>
    </w:p>
    <w:p w14:paraId="101915F2" w14:textId="3F09A278" w:rsidR="00CF7CEB" w:rsidRDefault="00BF2C95" w:rsidP="00CF7CEB">
      <w:pPr>
        <w:rPr>
          <w:rFonts w:ascii="Avenir Book" w:hAnsi="Avenir Book"/>
        </w:rPr>
      </w:pPr>
      <w:r>
        <w:rPr>
          <w:rFonts w:ascii="Avenir Book" w:hAnsi="Avenir Book"/>
        </w:rPr>
        <w:t>4</w:t>
      </w:r>
      <w:r w:rsidR="00CF7CEB">
        <w:rPr>
          <w:rFonts w:ascii="Avenir Book" w:hAnsi="Avenir Book"/>
        </w:rPr>
        <w:t xml:space="preserve">. Create a probability distribution for 2X. </w:t>
      </w:r>
    </w:p>
    <w:p w14:paraId="2D6B9D90" w14:textId="77777777" w:rsidR="00CF7CEB" w:rsidRPr="00CF7CEB" w:rsidRDefault="00CF7CEB" w:rsidP="00CF7CEB">
      <w:pPr>
        <w:rPr>
          <w:rFonts w:ascii="Avenir Book" w:hAnsi="Avenir Book"/>
          <w:sz w:val="12"/>
          <w:szCs w:val="12"/>
        </w:rPr>
      </w:pPr>
    </w:p>
    <w:tbl>
      <w:tblPr>
        <w:tblW w:w="601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00"/>
        <w:gridCol w:w="700"/>
        <w:gridCol w:w="700"/>
        <w:gridCol w:w="700"/>
        <w:gridCol w:w="700"/>
        <w:gridCol w:w="700"/>
      </w:tblGrid>
      <w:tr w:rsidR="00CF7CEB" w14:paraId="4F9DB49C" w14:textId="77777777" w:rsidTr="00CF7CEB">
        <w:trPr>
          <w:trHeight w:val="5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85D14" w14:textId="3143D80D" w:rsidR="00CF7CEB" w:rsidRDefault="00CF7CEB" w:rsidP="005312D5">
            <w:pPr>
              <w:rPr>
                <w:rFonts w:ascii="Avenir Book" w:hAnsi="Avenir Book" w:cs="Calibri"/>
                <w:color w:val="000000"/>
              </w:rPr>
            </w:pPr>
            <w:r>
              <w:rPr>
                <w:rFonts w:ascii="Avenir Book" w:hAnsi="Avenir Book" w:cs="Calibri"/>
                <w:color w:val="000000"/>
              </w:rPr>
              <w:t xml:space="preserve"> </w:t>
            </w:r>
            <w:r w:rsidR="00E04153">
              <w:rPr>
                <w:rFonts w:ascii="Avenir Book" w:hAnsi="Avenir Book" w:cs="Calibri"/>
                <w:color w:val="000000"/>
              </w:rPr>
              <w:t>Value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791D8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F38B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00CC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8220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1F4AC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254E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F7CEB" w14:paraId="1D83046C" w14:textId="77777777" w:rsidTr="00CF7CEB">
        <w:trPr>
          <w:trHeight w:val="56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6966B" w14:textId="220337B0" w:rsidR="00CF7CEB" w:rsidRDefault="00CF7CEB" w:rsidP="005312D5">
            <w:pPr>
              <w:rPr>
                <w:rFonts w:ascii="Avenir Book" w:hAnsi="Avenir Book" w:cs="Calibri"/>
                <w:color w:val="000000"/>
              </w:rPr>
            </w:pPr>
            <w:r>
              <w:rPr>
                <w:rFonts w:ascii="Avenir Book" w:hAnsi="Avenir Book" w:cs="Calibri"/>
                <w:color w:val="000000"/>
              </w:rPr>
              <w:t xml:space="preserve"> Probability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673B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0CB0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19601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46494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34ECC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29118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74C2AC4" w14:textId="77777777" w:rsidR="00CF7CEB" w:rsidRPr="005C5C90" w:rsidRDefault="00CF7CEB" w:rsidP="00CF7CEB">
      <w:pPr>
        <w:rPr>
          <w:rFonts w:ascii="Avenir Book" w:hAnsi="Avenir Book"/>
          <w:sz w:val="12"/>
          <w:szCs w:val="12"/>
        </w:rPr>
      </w:pPr>
    </w:p>
    <w:p w14:paraId="50117F3D" w14:textId="1DAF3AD7" w:rsidR="00CF7CEB" w:rsidRDefault="00CF7CEB" w:rsidP="00CF7CEB">
      <w:pPr>
        <w:rPr>
          <w:rFonts w:ascii="Avenir Book" w:hAnsi="Avenir Book"/>
        </w:rPr>
      </w:pPr>
      <w:r>
        <w:rPr>
          <w:rFonts w:ascii="Avenir Book" w:hAnsi="Avenir Book"/>
        </w:rPr>
        <w:t>Mean</w:t>
      </w:r>
      <w:r w:rsidR="005C5C9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(2X) =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Interpret:</w:t>
      </w:r>
    </w:p>
    <w:p w14:paraId="4A4B1F6D" w14:textId="77777777" w:rsidR="00CF7CEB" w:rsidRDefault="00CF7CEB" w:rsidP="00CF7CEB">
      <w:pPr>
        <w:rPr>
          <w:rFonts w:ascii="Avenir Book" w:hAnsi="Avenir Book"/>
        </w:rPr>
      </w:pPr>
    </w:p>
    <w:p w14:paraId="3F017163" w14:textId="77777777" w:rsidR="00CF7CEB" w:rsidRPr="00D83C4C" w:rsidRDefault="00CF7CEB" w:rsidP="00CF7CEB">
      <w:pPr>
        <w:rPr>
          <w:rFonts w:ascii="Avenir Book" w:hAnsi="Avenir Book"/>
          <w:sz w:val="12"/>
          <w:szCs w:val="12"/>
        </w:rPr>
      </w:pPr>
    </w:p>
    <w:p w14:paraId="3567C62C" w14:textId="1F7CA390" w:rsidR="00CF7CEB" w:rsidRPr="002E621A" w:rsidRDefault="00CF7CEB" w:rsidP="00CF7CEB">
      <w:pPr>
        <w:rPr>
          <w:rFonts w:ascii="Avenir Book" w:hAnsi="Avenir Book"/>
        </w:rPr>
      </w:pPr>
      <w:r>
        <w:rPr>
          <w:rFonts w:ascii="Avenir Book" w:hAnsi="Avenir Book"/>
        </w:rPr>
        <w:t xml:space="preserve">SD (2X) =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Interpret:</w:t>
      </w:r>
    </w:p>
    <w:p w14:paraId="2D605025" w14:textId="4C54322E" w:rsidR="00CF7CEB" w:rsidRDefault="00CF7CEB" w:rsidP="002E621A">
      <w:pPr>
        <w:rPr>
          <w:rFonts w:ascii="Avenir Book" w:hAnsi="Avenir Book"/>
        </w:rPr>
      </w:pPr>
    </w:p>
    <w:p w14:paraId="5515FC8E" w14:textId="4786B85D" w:rsidR="00CF7CEB" w:rsidRDefault="00CF7CEB" w:rsidP="002E621A">
      <w:pPr>
        <w:rPr>
          <w:rFonts w:ascii="Avenir Book" w:hAnsi="Avenir Book"/>
        </w:rPr>
      </w:pPr>
    </w:p>
    <w:p w14:paraId="790C8E07" w14:textId="1C38C68D" w:rsidR="00CF7CEB" w:rsidRDefault="00CF7CEB" w:rsidP="002E621A">
      <w:pPr>
        <w:rPr>
          <w:rFonts w:ascii="Avenir Book" w:hAnsi="Avenir Book"/>
        </w:rPr>
      </w:pPr>
      <w:r>
        <w:rPr>
          <w:rFonts w:ascii="Avenir Book" w:hAnsi="Avenir Book"/>
        </w:rPr>
        <w:t xml:space="preserve">5. Does X + X = 2X? Explain. </w:t>
      </w:r>
    </w:p>
    <w:p w14:paraId="4925D4AE" w14:textId="391A11C3" w:rsidR="005C5C90" w:rsidRDefault="005C5C90" w:rsidP="002E621A">
      <w:pPr>
        <w:rPr>
          <w:rFonts w:ascii="Avenir Book" w:hAnsi="Avenir Book"/>
        </w:rPr>
      </w:pPr>
    </w:p>
    <w:p w14:paraId="2D27A0CC" w14:textId="6A8583D9" w:rsidR="005C5C90" w:rsidRDefault="005C5C90" w:rsidP="002E621A">
      <w:pPr>
        <w:rPr>
          <w:rFonts w:ascii="Avenir Book" w:hAnsi="Avenir Book"/>
        </w:rPr>
      </w:pPr>
    </w:p>
    <w:p w14:paraId="1F200FC0" w14:textId="77777777" w:rsidR="00D83C4C" w:rsidRDefault="00D83C4C" w:rsidP="002E621A">
      <w:pPr>
        <w:rPr>
          <w:rFonts w:ascii="Avenir Book" w:hAnsi="Avenir Book"/>
        </w:rPr>
      </w:pPr>
    </w:p>
    <w:p w14:paraId="7C947645" w14:textId="3F9B8543" w:rsidR="00CF7CEB" w:rsidRPr="002E621A" w:rsidRDefault="00CF7CEB" w:rsidP="002E621A">
      <w:pPr>
        <w:rPr>
          <w:rFonts w:ascii="Avenir Book" w:hAnsi="Avenir Book"/>
        </w:rPr>
      </w:pPr>
      <w:r>
        <w:rPr>
          <w:rFonts w:ascii="Avenir Book" w:hAnsi="Avenir Book"/>
        </w:rPr>
        <w:t xml:space="preserve">6. If you were told you would win the number of dollars of your score, would you rather get the sum of rolling two dice, or doubling a single die roll? Explain. </w:t>
      </w:r>
    </w:p>
    <w:sectPr w:rsidR="00CF7CEB" w:rsidRPr="002E621A" w:rsidSect="005C5C90">
      <w:footerReference w:type="default" r:id="rId10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B26D" w14:textId="77777777" w:rsidR="003F4542" w:rsidRDefault="003F4542" w:rsidP="005C5C90">
      <w:r>
        <w:separator/>
      </w:r>
    </w:p>
  </w:endnote>
  <w:endnote w:type="continuationSeparator" w:id="0">
    <w:p w14:paraId="6CAE724B" w14:textId="77777777" w:rsidR="003F4542" w:rsidRDefault="003F4542" w:rsidP="005C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2279" w14:textId="0BCB6B17" w:rsidR="005C5C90" w:rsidRDefault="005C5C9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D80848" wp14:editId="1BC26B1B">
          <wp:simplePos x="0" y="0"/>
          <wp:positionH relativeFrom="column">
            <wp:posOffset>4718685</wp:posOffset>
          </wp:positionH>
          <wp:positionV relativeFrom="paragraph">
            <wp:posOffset>92075</wp:posOffset>
          </wp:positionV>
          <wp:extent cx="1910715" cy="320675"/>
          <wp:effectExtent l="0" t="0" r="0" b="0"/>
          <wp:wrapNone/>
          <wp:docPr id="10" name="Picture 12" descr="Text&#10;&#10;&#10;&#10;&#10;&#10;&#10;&#10;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0;&#10;&#10;&#10;&#10;&#10;&#10;&#10;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2EA1" w14:textId="77777777" w:rsidR="003F4542" w:rsidRDefault="003F4542" w:rsidP="005C5C90">
      <w:r>
        <w:separator/>
      </w:r>
    </w:p>
  </w:footnote>
  <w:footnote w:type="continuationSeparator" w:id="0">
    <w:p w14:paraId="14D4A7E9" w14:textId="77777777" w:rsidR="003F4542" w:rsidRDefault="003F4542" w:rsidP="005C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D4F80"/>
    <w:multiLevelType w:val="hybridMultilevel"/>
    <w:tmpl w:val="F33C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A"/>
    <w:rsid w:val="000C479E"/>
    <w:rsid w:val="001B1715"/>
    <w:rsid w:val="002253F4"/>
    <w:rsid w:val="002333CE"/>
    <w:rsid w:val="002E621A"/>
    <w:rsid w:val="003F4542"/>
    <w:rsid w:val="00413D0A"/>
    <w:rsid w:val="00473021"/>
    <w:rsid w:val="00473E3E"/>
    <w:rsid w:val="00561BBB"/>
    <w:rsid w:val="005C5C90"/>
    <w:rsid w:val="008637AC"/>
    <w:rsid w:val="00884750"/>
    <w:rsid w:val="008D12D4"/>
    <w:rsid w:val="009A0F44"/>
    <w:rsid w:val="00BA34EB"/>
    <w:rsid w:val="00BF2C95"/>
    <w:rsid w:val="00C37B74"/>
    <w:rsid w:val="00CF7CEB"/>
    <w:rsid w:val="00D2732B"/>
    <w:rsid w:val="00D83C4C"/>
    <w:rsid w:val="00DB7113"/>
    <w:rsid w:val="00E04153"/>
    <w:rsid w:val="00F35EAC"/>
    <w:rsid w:val="00F7686D"/>
    <w:rsid w:val="00F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B9CDD"/>
  <w15:chartTrackingRefBased/>
  <w15:docId w15:val="{A268A030-162F-DC4B-B315-788590A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5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90"/>
  </w:style>
  <w:style w:type="paragraph" w:styleId="Footer">
    <w:name w:val="footer"/>
    <w:basedOn w:val="Normal"/>
    <w:link w:val="FooterChar"/>
    <w:uiPriority w:val="99"/>
    <w:unhideWhenUsed/>
    <w:rsid w:val="005C5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90"/>
  </w:style>
  <w:style w:type="character" w:styleId="CommentReference">
    <w:name w:val="annotation reference"/>
    <w:basedOn w:val="DefaultParagraphFont"/>
    <w:uiPriority w:val="99"/>
    <w:semiHidden/>
    <w:unhideWhenUsed/>
    <w:rsid w:val="00F76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pple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550AF-4EF4-A648-8F1E-C96BDCA5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Wilcox</dc:creator>
  <cp:keywords/>
  <dc:description/>
  <cp:lastModifiedBy>Luke Wilcox</cp:lastModifiedBy>
  <cp:revision>2</cp:revision>
  <cp:lastPrinted>2021-11-08T16:02:00Z</cp:lastPrinted>
  <dcterms:created xsi:type="dcterms:W3CDTF">2021-11-12T18:15:00Z</dcterms:created>
  <dcterms:modified xsi:type="dcterms:W3CDTF">2021-11-12T18:15:00Z</dcterms:modified>
</cp:coreProperties>
</file>