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856E2" w14:textId="4A2F2B33" w:rsidR="00F40C8C" w:rsidRPr="00AD0858" w:rsidRDefault="00457B7F" w:rsidP="00457B7F">
      <w:pPr>
        <w:jc w:val="center"/>
        <w:rPr>
          <w:rFonts w:cstheme="minorHAnsi"/>
          <w:sz w:val="32"/>
          <w:szCs w:val="32"/>
        </w:rPr>
      </w:pPr>
      <w:r w:rsidRPr="00AD0858">
        <w:rPr>
          <w:rFonts w:cstheme="minorHAnsi"/>
          <w:noProof/>
          <w:sz w:val="32"/>
          <w:szCs w:val="32"/>
        </w:rPr>
        <w:drawing>
          <wp:anchor distT="0" distB="0" distL="114300" distR="114300" simplePos="0" relativeHeight="251666432" behindDoc="0" locked="0" layoutInCell="1" allowOverlap="1" wp14:anchorId="4705BF6A" wp14:editId="4F9081C5">
            <wp:simplePos x="0" y="0"/>
            <wp:positionH relativeFrom="column">
              <wp:posOffset>4068935</wp:posOffset>
            </wp:positionH>
            <wp:positionV relativeFrom="paragraph">
              <wp:posOffset>-190123</wp:posOffset>
            </wp:positionV>
            <wp:extent cx="530759" cy="606582"/>
            <wp:effectExtent l="0" t="0" r="3175" b="3175"/>
            <wp:wrapNone/>
            <wp:docPr id="8" name="Picture 8" descr="A picture containing text, aircraft, balloon,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aircraft, balloon, transpo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0759" cy="606582"/>
                    </a:xfrm>
                    <a:prstGeom prst="rect">
                      <a:avLst/>
                    </a:prstGeom>
                  </pic:spPr>
                </pic:pic>
              </a:graphicData>
            </a:graphic>
            <wp14:sizeRelH relativeFrom="page">
              <wp14:pctWidth>0</wp14:pctWidth>
            </wp14:sizeRelH>
            <wp14:sizeRelV relativeFrom="page">
              <wp14:pctHeight>0</wp14:pctHeight>
            </wp14:sizeRelV>
          </wp:anchor>
        </w:drawing>
      </w:r>
      <w:r w:rsidRPr="00AD0858">
        <w:rPr>
          <w:rFonts w:cstheme="minorHAnsi"/>
          <w:noProof/>
          <w:sz w:val="32"/>
          <w:szCs w:val="32"/>
        </w:rPr>
        <w:drawing>
          <wp:anchor distT="0" distB="0" distL="114300" distR="114300" simplePos="0" relativeHeight="251664384" behindDoc="0" locked="0" layoutInCell="1" allowOverlap="1" wp14:anchorId="044E9234" wp14:editId="38E27AFA">
            <wp:simplePos x="0" y="0"/>
            <wp:positionH relativeFrom="column">
              <wp:posOffset>1320800</wp:posOffset>
            </wp:positionH>
            <wp:positionV relativeFrom="paragraph">
              <wp:posOffset>-188827</wp:posOffset>
            </wp:positionV>
            <wp:extent cx="530759" cy="606582"/>
            <wp:effectExtent l="0" t="0" r="3175" b="3175"/>
            <wp:wrapNone/>
            <wp:docPr id="7" name="Picture 7" descr="A picture containing text, aircraft, balloon,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aircraft, balloon, transpo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0759" cy="606582"/>
                    </a:xfrm>
                    <a:prstGeom prst="rect">
                      <a:avLst/>
                    </a:prstGeom>
                  </pic:spPr>
                </pic:pic>
              </a:graphicData>
            </a:graphic>
            <wp14:sizeRelH relativeFrom="page">
              <wp14:pctWidth>0</wp14:pctWidth>
            </wp14:sizeRelH>
            <wp14:sizeRelV relativeFrom="page">
              <wp14:pctHeight>0</wp14:pctHeight>
            </wp14:sizeRelV>
          </wp:anchor>
        </w:drawing>
      </w:r>
      <w:r w:rsidR="00226F85" w:rsidRPr="00AD0858">
        <w:rPr>
          <w:rFonts w:cstheme="minorHAnsi"/>
          <w:sz w:val="32"/>
          <w:szCs w:val="32"/>
        </w:rPr>
        <w:t>Thanksgiving C</w:t>
      </w:r>
      <w:r w:rsidRPr="00AD0858">
        <w:rPr>
          <w:rFonts w:cstheme="minorHAnsi"/>
          <w:sz w:val="32"/>
          <w:szCs w:val="32"/>
        </w:rPr>
        <w:t>alculus</w:t>
      </w:r>
    </w:p>
    <w:p w14:paraId="32B80CF0" w14:textId="77777777" w:rsidR="00457B7F" w:rsidRPr="00457B7F" w:rsidRDefault="00457B7F" w:rsidP="00457B7F">
      <w:pPr>
        <w:jc w:val="center"/>
        <w:rPr>
          <w:rFonts w:cstheme="minorHAnsi"/>
          <w:sz w:val="28"/>
          <w:szCs w:val="28"/>
        </w:rPr>
      </w:pPr>
    </w:p>
    <w:p w14:paraId="2A337579" w14:textId="5BC14F27" w:rsidR="00FD119C" w:rsidRPr="00457B7F" w:rsidRDefault="004A6C15">
      <w:pPr>
        <w:rPr>
          <w:rFonts w:cstheme="minorHAnsi"/>
          <w:sz w:val="28"/>
          <w:szCs w:val="28"/>
        </w:rPr>
      </w:pPr>
      <w:r w:rsidRPr="00457B7F">
        <w:rPr>
          <w:rFonts w:cstheme="minorHAnsi"/>
          <w:noProof/>
          <w:sz w:val="28"/>
          <w:szCs w:val="28"/>
        </w:rPr>
        <mc:AlternateContent>
          <mc:Choice Requires="wps">
            <w:drawing>
              <wp:anchor distT="0" distB="0" distL="114300" distR="114300" simplePos="0" relativeHeight="251663360" behindDoc="0" locked="0" layoutInCell="1" allowOverlap="1" wp14:anchorId="32C02C28" wp14:editId="45F00F02">
                <wp:simplePos x="0" y="0"/>
                <wp:positionH relativeFrom="column">
                  <wp:posOffset>-54679</wp:posOffset>
                </wp:positionH>
                <wp:positionV relativeFrom="paragraph">
                  <wp:posOffset>36654</wp:posOffset>
                </wp:positionV>
                <wp:extent cx="5694629" cy="706171"/>
                <wp:effectExtent l="0" t="0" r="8255" b="17780"/>
                <wp:wrapNone/>
                <wp:docPr id="6" name="Text Box 6"/>
                <wp:cNvGraphicFramePr/>
                <a:graphic xmlns:a="http://schemas.openxmlformats.org/drawingml/2006/main">
                  <a:graphicData uri="http://schemas.microsoft.com/office/word/2010/wordprocessingShape">
                    <wps:wsp>
                      <wps:cNvSpPr txBox="1"/>
                      <wps:spPr>
                        <a:xfrm>
                          <a:off x="0" y="0"/>
                          <a:ext cx="5694629" cy="706171"/>
                        </a:xfrm>
                        <a:prstGeom prst="rect">
                          <a:avLst/>
                        </a:prstGeom>
                        <a:solidFill>
                          <a:schemeClr val="lt1"/>
                        </a:solidFill>
                        <a:ln w="6350">
                          <a:solidFill>
                            <a:prstClr val="black"/>
                          </a:solidFill>
                        </a:ln>
                      </wps:spPr>
                      <wps:txbx>
                        <w:txbxContent>
                          <w:p w14:paraId="106169E0" w14:textId="243A55AE" w:rsidR="00AD0858" w:rsidRDefault="004A6C15" w:rsidP="004A6C15">
                            <w:r w:rsidRPr="00457B7F">
                              <w:rPr>
                                <w:b/>
                                <w:bCs/>
                              </w:rPr>
                              <w:t xml:space="preserve">Directions: </w:t>
                            </w:r>
                            <w:r w:rsidRPr="00457B7F">
                              <w:t xml:space="preserve">Solve each problem and color the corresponding </w:t>
                            </w:r>
                            <w:r w:rsidR="00AD0858">
                              <w:t>regions</w:t>
                            </w:r>
                            <w:r w:rsidRPr="00457B7F">
                              <w:t xml:space="preserve"> on the coloring page based on the answer you got. For example, if you think the answer to question 1 is</w:t>
                            </w:r>
                          </w:p>
                          <w:p w14:paraId="1DEC0DE2" w14:textId="04277D09" w:rsidR="004A6C15" w:rsidRPr="00457B7F" w:rsidRDefault="00AD0858" w:rsidP="004A6C15">
                            <m:oMath>
                              <m:r>
                                <w:rPr>
                                  <w:rFonts w:ascii="Cambria Math" w:hAnsi="Cambria Math"/>
                                </w:rPr>
                                <m:t>x=10</m:t>
                              </m:r>
                            </m:oMath>
                            <w:r w:rsidR="004A6C15" w:rsidRPr="00457B7F">
                              <w:t xml:space="preserve"> only, you would color all regions marked as “1” in dark green.</w:t>
                            </w:r>
                          </w:p>
                          <w:p w14:paraId="4F8246FB" w14:textId="77777777" w:rsidR="004A6C15" w:rsidRPr="00457B7F" w:rsidRDefault="004A6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C02C28" id="_x0000_t202" coordsize="21600,21600" o:spt="202" path="m,l,21600r21600,l21600,xe">
                <v:stroke joinstyle="miter"/>
                <v:path gradientshapeok="t" o:connecttype="rect"/>
              </v:shapetype>
              <v:shape id="Text Box 6" o:spid="_x0000_s1026" type="#_x0000_t202" style="position:absolute;margin-left:-4.3pt;margin-top:2.9pt;width:448.4pt;height:5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" fillcolor="white [3201]" strokeweight=".5pt">
                <v:textbox>
                  <w:txbxContent>
                    <w:p w14:paraId="106169E0" w14:textId="243A55AE" w:rsidR="00AD0858" w:rsidRDefault="004A6C15" w:rsidP="004A6C15">
                      <w:r w:rsidRPr="00457B7F">
                        <w:rPr>
                          <w:b/>
                          <w:bCs/>
                        </w:rPr>
                        <w:t xml:space="preserve">Directions: </w:t>
                      </w:r>
                      <w:r w:rsidRPr="00457B7F">
                        <w:t xml:space="preserve">Solve each problem and color the corresponding </w:t>
                      </w:r>
                      <w:r w:rsidR="00AD0858">
                        <w:t>regions</w:t>
                      </w:r>
                      <w:r w:rsidRPr="00457B7F">
                        <w:t xml:space="preserve"> on the coloring page based on the answer you got. For example, if you think the answer to question 1 is</w:t>
                      </w:r>
                    </w:p>
                    <w:p w14:paraId="1DEC0DE2" w14:textId="04277D09" w:rsidR="004A6C15" w:rsidRPr="00457B7F" w:rsidRDefault="00AD0858" w:rsidP="004A6C15">
                      <m:oMath>
                        <m:r>
                          <w:rPr>
                            <w:rFonts w:ascii="Cambria Math" w:hAnsi="Cambria Math"/>
                          </w:rPr>
                          <m:t>x=10</m:t>
                        </m:r>
                      </m:oMath>
                      <w:r w:rsidR="004A6C15" w:rsidRPr="00457B7F">
                        <w:t xml:space="preserve"> only, you would color all regions marked as “1” in dark green.</w:t>
                      </w:r>
                    </w:p>
                    <w:p w14:paraId="4F8246FB" w14:textId="77777777" w:rsidR="004A6C15" w:rsidRPr="00457B7F" w:rsidRDefault="004A6C15"/>
                  </w:txbxContent>
                </v:textbox>
              </v:shape>
            </w:pict>
          </mc:Fallback>
        </mc:AlternateContent>
      </w:r>
    </w:p>
    <w:p w14:paraId="076E053B" w14:textId="46EACC0A" w:rsidR="00226F85" w:rsidRPr="00457B7F" w:rsidRDefault="00226F85">
      <w:pPr>
        <w:rPr>
          <w:rFonts w:cstheme="minorHAnsi"/>
        </w:rPr>
      </w:pPr>
    </w:p>
    <w:p w14:paraId="0D250E55" w14:textId="0A7581E2" w:rsidR="004A6C15" w:rsidRPr="00457B7F" w:rsidRDefault="004A6C15">
      <w:pPr>
        <w:rPr>
          <w:rFonts w:cstheme="minorHAnsi"/>
        </w:rPr>
      </w:pPr>
    </w:p>
    <w:p w14:paraId="48E96FB1" w14:textId="624E4EAD" w:rsidR="004A6C15" w:rsidRPr="00457B7F" w:rsidRDefault="004A6C15">
      <w:pPr>
        <w:rPr>
          <w:rFonts w:cstheme="minorHAnsi"/>
        </w:rPr>
      </w:pPr>
    </w:p>
    <w:p w14:paraId="5C1D16AA" w14:textId="2B08754B" w:rsidR="004A6C15" w:rsidRPr="00457B7F" w:rsidRDefault="004A6C15" w:rsidP="004A6C15">
      <w:pPr>
        <w:pStyle w:val="ListParagraph"/>
        <w:rPr>
          <w:rFonts w:cstheme="minorHAnsi"/>
        </w:rPr>
      </w:pPr>
    </w:p>
    <w:p w14:paraId="6CE29EB6" w14:textId="1543EC37" w:rsidR="00226F85" w:rsidRPr="00457B7F" w:rsidRDefault="00226F85" w:rsidP="00226F85">
      <w:pPr>
        <w:pStyle w:val="ListParagraph"/>
        <w:numPr>
          <w:ilvl w:val="0"/>
          <w:numId w:val="1"/>
        </w:numPr>
        <w:rPr>
          <w:rFonts w:cstheme="minorHAnsi"/>
        </w:rPr>
      </w:pPr>
      <w:r w:rsidRPr="00457B7F">
        <w:rPr>
          <w:rFonts w:cstheme="minorHAnsi"/>
        </w:rPr>
        <w:t xml:space="preserve">For </w:t>
      </w:r>
      <m:oMath>
        <m:r>
          <w:rPr>
            <w:rFonts w:ascii="Cambria Math" w:hAnsi="Cambria Math" w:cstheme="minorHAnsi"/>
          </w:rPr>
          <m:t>-4&lt;x&lt;12</m:t>
        </m:r>
      </m:oMath>
      <w:r w:rsidRPr="00457B7F">
        <w:rPr>
          <w:rFonts w:eastAsiaTheme="minorEastAsia" w:cstheme="minorHAnsi"/>
        </w:rPr>
        <w:t xml:space="preserve">, for which values of </w:t>
      </w:r>
      <w:r w:rsidRPr="00457B7F">
        <w:rPr>
          <w:rFonts w:eastAsiaTheme="minorEastAsia" w:cstheme="minorHAnsi"/>
          <w:i/>
          <w:iCs/>
        </w:rPr>
        <w:t xml:space="preserve">x </w:t>
      </w:r>
      <w:r w:rsidRPr="00457B7F">
        <w:rPr>
          <w:rFonts w:eastAsiaTheme="minorEastAsia" w:cstheme="minorHAnsi"/>
        </w:rPr>
        <w:t xml:space="preserve">does </w:t>
      </w:r>
      <m:oMath>
        <m:r>
          <w:rPr>
            <w:rFonts w:ascii="Cambria Math" w:eastAsiaTheme="minorEastAsia" w:hAnsi="Cambria Math" w:cstheme="minorHAnsi"/>
          </w:rPr>
          <m:t>f(x)</m:t>
        </m:r>
      </m:oMath>
      <w:r w:rsidRPr="00457B7F">
        <w:rPr>
          <w:rFonts w:eastAsiaTheme="minorEastAsia" w:cstheme="minorHAnsi"/>
        </w:rPr>
        <w:t xml:space="preserve"> have a removable discontinuity?</w:t>
      </w:r>
    </w:p>
    <w:p w14:paraId="6BE0D6EB" w14:textId="3036886D" w:rsidR="00226F85" w:rsidRPr="00457B7F" w:rsidRDefault="00226F85" w:rsidP="00226F85">
      <w:pPr>
        <w:pStyle w:val="ListParagraph"/>
        <w:rPr>
          <w:rFonts w:eastAsiaTheme="minorEastAsia" w:cstheme="minorHAnsi"/>
        </w:rPr>
      </w:pPr>
    </w:p>
    <w:p w14:paraId="3B445BF4" w14:textId="6C2C0505" w:rsidR="00226F85" w:rsidRPr="00457B7F" w:rsidRDefault="00E63793" w:rsidP="00226F85">
      <w:pPr>
        <w:pStyle w:val="ListParagraph"/>
        <w:rPr>
          <w:rFonts w:eastAsiaTheme="minorEastAsia" w:cstheme="minorHAnsi"/>
        </w:rPr>
      </w:pPr>
      <w:r w:rsidRPr="00457B7F">
        <w:rPr>
          <w:rFonts w:cstheme="minorHAnsi"/>
          <w:noProof/>
        </w:rPr>
        <mc:AlternateContent>
          <mc:Choice Requires="wps">
            <w:drawing>
              <wp:anchor distT="0" distB="0" distL="114300" distR="114300" simplePos="0" relativeHeight="251659264" behindDoc="0" locked="0" layoutInCell="1" allowOverlap="1" wp14:anchorId="0E17CE38" wp14:editId="661DE596">
                <wp:simplePos x="0" y="0"/>
                <wp:positionH relativeFrom="column">
                  <wp:posOffset>4164443</wp:posOffset>
                </wp:positionH>
                <wp:positionV relativeFrom="paragraph">
                  <wp:posOffset>133142</wp:posOffset>
                </wp:positionV>
                <wp:extent cx="597529" cy="479834"/>
                <wp:effectExtent l="0" t="0" r="0" b="0"/>
                <wp:wrapNone/>
                <wp:docPr id="2" name="Text Box 2"/>
                <wp:cNvGraphicFramePr/>
                <a:graphic xmlns:a="http://schemas.openxmlformats.org/drawingml/2006/main">
                  <a:graphicData uri="http://schemas.microsoft.com/office/word/2010/wordprocessingShape">
                    <wps:wsp>
                      <wps:cNvSpPr txBox="1"/>
                      <wps:spPr>
                        <a:xfrm>
                          <a:off x="0" y="0"/>
                          <a:ext cx="597529" cy="479834"/>
                        </a:xfrm>
                        <a:prstGeom prst="rect">
                          <a:avLst/>
                        </a:prstGeom>
                        <a:noFill/>
                        <a:ln w="6350">
                          <a:noFill/>
                        </a:ln>
                      </wps:spPr>
                      <wps:txbx>
                        <w:txbxContent>
                          <w:p w14:paraId="21764F8B" w14:textId="5E094D5B" w:rsidR="00226F85" w:rsidRDefault="00226F85">
                            <m:oMathPara>
                              <m:oMath>
                                <m:r>
                                  <w:rPr>
                                    <w:rFonts w:ascii="Cambria Math" w:hAnsi="Cambria Math"/>
                                  </w:rPr>
                                  <m:t>f(x)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17CE38" id="Text Box 2" o:spid="_x0000_s1027" type="#_x0000_t202" style="position:absolute;left:0;text-align:left;margin-left:327.9pt;margin-top:10.5pt;width:47.05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" filled="f" stroked="f" strokeweight=".5pt">
                <v:textbox>
                  <w:txbxContent>
                    <w:p w14:paraId="21764F8B" w14:textId="5E094D5B" w:rsidR="00226F85" w:rsidRDefault="00226F85">
                      <m:oMathPara>
                        <m:oMath>
                          <m:r>
                            <w:rPr>
                              <w:rFonts w:ascii="Cambria Math" w:hAnsi="Cambria Math"/>
                            </w:rPr>
                            <m:t>f(x)</m:t>
                          </m:r>
                        </m:oMath>
                      </m:oMathPara>
                    </w:p>
                  </w:txbxContent>
                </v:textbox>
              </v:shape>
            </w:pict>
          </mc:Fallback>
        </mc:AlternateContent>
      </w:r>
      <w:r w:rsidRPr="00457B7F">
        <w:rPr>
          <w:rFonts w:cstheme="minorHAnsi"/>
          <w:noProof/>
        </w:rPr>
        <w:drawing>
          <wp:anchor distT="0" distB="0" distL="114300" distR="114300" simplePos="0" relativeHeight="251658240" behindDoc="0" locked="0" layoutInCell="1" allowOverlap="1" wp14:anchorId="3F4D341A" wp14:editId="08CA5010">
            <wp:simplePos x="0" y="0"/>
            <wp:positionH relativeFrom="column">
              <wp:posOffset>3232087</wp:posOffset>
            </wp:positionH>
            <wp:positionV relativeFrom="paragraph">
              <wp:posOffset>34378</wp:posOffset>
            </wp:positionV>
            <wp:extent cx="2281473" cy="1990439"/>
            <wp:effectExtent l="0" t="0" r="5080" b="3810"/>
            <wp:wrapNone/>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8727" cy="2014216"/>
                    </a:xfrm>
                    <a:prstGeom prst="rect">
                      <a:avLst/>
                    </a:prstGeom>
                  </pic:spPr>
                </pic:pic>
              </a:graphicData>
            </a:graphic>
            <wp14:sizeRelH relativeFrom="page">
              <wp14:pctWidth>0</wp14:pctWidth>
            </wp14:sizeRelH>
            <wp14:sizeRelV relativeFrom="page">
              <wp14:pctHeight>0</wp14:pctHeight>
            </wp14:sizeRelV>
          </wp:anchor>
        </w:drawing>
      </w:r>
    </w:p>
    <w:p w14:paraId="444BEBAA" w14:textId="67EB40C0" w:rsidR="00226F85" w:rsidRPr="00457B7F" w:rsidRDefault="00226F85" w:rsidP="00226F85">
      <w:pPr>
        <w:pStyle w:val="ListParagraph"/>
        <w:rPr>
          <w:rFonts w:eastAsiaTheme="minorEastAsia" w:cstheme="minorHAnsi"/>
        </w:rPr>
      </w:pPr>
    </w:p>
    <w:p w14:paraId="2C062308" w14:textId="2B0E626C" w:rsidR="00226F85" w:rsidRPr="00457B7F" w:rsidRDefault="00226F85" w:rsidP="00226F85">
      <w:pPr>
        <w:pStyle w:val="ListParagraph"/>
        <w:rPr>
          <w:rFonts w:eastAsiaTheme="minorEastAsia" w:cstheme="minorHAnsi"/>
        </w:rPr>
      </w:pPr>
    </w:p>
    <w:p w14:paraId="37AF0AD9" w14:textId="513FFC40" w:rsidR="00226F85" w:rsidRPr="00457B7F" w:rsidRDefault="00226F85" w:rsidP="00226F85">
      <w:pPr>
        <w:pStyle w:val="ListParagraph"/>
        <w:rPr>
          <w:rFonts w:eastAsiaTheme="minorEastAsia" w:cstheme="minorHAnsi"/>
        </w:rPr>
      </w:pPr>
    </w:p>
    <w:p w14:paraId="1EBD16CB" w14:textId="572020AB" w:rsidR="00226F85" w:rsidRPr="00457B7F" w:rsidRDefault="00226F85" w:rsidP="00226F85">
      <w:pPr>
        <w:pStyle w:val="ListParagraph"/>
        <w:rPr>
          <w:rFonts w:eastAsiaTheme="minorEastAsia" w:cstheme="minorHAnsi"/>
        </w:rPr>
      </w:pPr>
    </w:p>
    <w:p w14:paraId="06921F6F" w14:textId="2ECC9A9A" w:rsidR="00226F85" w:rsidRPr="00457B7F" w:rsidRDefault="00226F85" w:rsidP="00226F85">
      <w:pPr>
        <w:pStyle w:val="ListParagraph"/>
        <w:rPr>
          <w:rFonts w:eastAsiaTheme="minorEastAsia" w:cstheme="minorHAnsi"/>
        </w:rPr>
      </w:pPr>
    </w:p>
    <w:p w14:paraId="7A53BF0A" w14:textId="79D4CC34" w:rsidR="00226F85" w:rsidRPr="00457B7F" w:rsidRDefault="00226F85" w:rsidP="00226F85">
      <w:pPr>
        <w:pStyle w:val="ListParagraph"/>
        <w:rPr>
          <w:rFonts w:eastAsiaTheme="minorEastAsia" w:cstheme="minorHAnsi"/>
        </w:rPr>
      </w:pPr>
    </w:p>
    <w:p w14:paraId="73AAE48B" w14:textId="7E0E99DC" w:rsidR="00226F85" w:rsidRPr="00457B7F" w:rsidRDefault="00226F85" w:rsidP="00226F85">
      <w:pPr>
        <w:pStyle w:val="ListParagraph"/>
        <w:rPr>
          <w:rFonts w:eastAsiaTheme="minorEastAsia" w:cstheme="minorHAnsi"/>
        </w:rPr>
      </w:pPr>
    </w:p>
    <w:p w14:paraId="11318662" w14:textId="33FD2203" w:rsidR="00226F85" w:rsidRPr="00457B7F" w:rsidRDefault="00226F85" w:rsidP="00226F85">
      <w:pPr>
        <w:pStyle w:val="ListParagraph"/>
        <w:rPr>
          <w:rFonts w:eastAsiaTheme="minorEastAsia" w:cstheme="minorHAnsi"/>
        </w:rPr>
      </w:pPr>
    </w:p>
    <w:p w14:paraId="110EA0B7" w14:textId="793834DD" w:rsidR="00226F85" w:rsidRPr="00457B7F" w:rsidRDefault="00226F85" w:rsidP="00226F85">
      <w:pPr>
        <w:pStyle w:val="ListParagraph"/>
        <w:rPr>
          <w:rFonts w:eastAsiaTheme="minorEastAsia" w:cstheme="minorHAnsi"/>
        </w:rPr>
      </w:pPr>
    </w:p>
    <w:p w14:paraId="7C50FED0" w14:textId="4A4C6D92" w:rsidR="00226F85" w:rsidRPr="00457B7F" w:rsidRDefault="00226F85" w:rsidP="00226F85">
      <w:pPr>
        <w:pStyle w:val="ListParagraph"/>
        <w:rPr>
          <w:rFonts w:eastAsiaTheme="minorEastAsia" w:cstheme="minorHAnsi"/>
        </w:rPr>
      </w:pPr>
    </w:p>
    <w:p w14:paraId="69DBED03" w14:textId="1DB33DBE" w:rsidR="00226F85" w:rsidRPr="00457B7F" w:rsidRDefault="00226F85" w:rsidP="00226F85">
      <w:pPr>
        <w:pStyle w:val="ListParagraph"/>
        <w:rPr>
          <w:rFonts w:eastAsiaTheme="minorEastAsia" w:cstheme="minorHAnsi"/>
        </w:rPr>
      </w:pPr>
    </w:p>
    <w:tbl>
      <w:tblPr>
        <w:tblStyle w:val="TableGrid"/>
        <w:tblW w:w="8040" w:type="dxa"/>
        <w:tblInd w:w="720" w:type="dxa"/>
        <w:tblLook w:val="04A0" w:firstRow="1" w:lastRow="0" w:firstColumn="1" w:lastColumn="0" w:noHBand="0" w:noVBand="1"/>
      </w:tblPr>
      <w:tblGrid>
        <w:gridCol w:w="2010"/>
        <w:gridCol w:w="2010"/>
        <w:gridCol w:w="2010"/>
        <w:gridCol w:w="2010"/>
      </w:tblGrid>
      <w:tr w:rsidR="00226F85" w:rsidRPr="00457B7F" w14:paraId="30E1E121" w14:textId="77777777" w:rsidTr="00B01D1C">
        <w:trPr>
          <w:trHeight w:val="630"/>
        </w:trPr>
        <w:tc>
          <w:tcPr>
            <w:tcW w:w="2010" w:type="dxa"/>
            <w:vAlign w:val="center"/>
          </w:tcPr>
          <w:p w14:paraId="73B537FB" w14:textId="77777777" w:rsidR="00226F85" w:rsidRPr="00457B7F" w:rsidRDefault="00226F85" w:rsidP="00B01D1C">
            <w:pPr>
              <w:pStyle w:val="ListParagraph"/>
              <w:ind w:left="0"/>
              <w:jc w:val="center"/>
              <w:rPr>
                <w:rFonts w:eastAsiaTheme="minorEastAsia" w:cstheme="minorHAnsi"/>
              </w:rPr>
            </w:pPr>
            <m:oMathPara>
              <m:oMath>
                <m:r>
                  <w:rPr>
                    <w:rFonts w:ascii="Cambria Math" w:eastAsiaTheme="minorEastAsia" w:hAnsi="Cambria Math" w:cstheme="minorHAnsi"/>
                  </w:rPr>
                  <m:t>x=-2, 4, 6, 10</m:t>
                </m:r>
              </m:oMath>
            </m:oMathPara>
          </w:p>
          <w:p w14:paraId="6EA99C06" w14:textId="1580A0EE" w:rsidR="00226F85" w:rsidRPr="00457B7F" w:rsidRDefault="00226F85" w:rsidP="00B01D1C">
            <w:pPr>
              <w:pStyle w:val="ListParagraph"/>
              <w:ind w:left="0"/>
              <w:jc w:val="center"/>
              <w:rPr>
                <w:rFonts w:eastAsiaTheme="minorEastAsia" w:cstheme="minorHAnsi"/>
              </w:rPr>
            </w:pPr>
            <w:r w:rsidRPr="00457B7F">
              <w:rPr>
                <w:rFonts w:eastAsiaTheme="minorEastAsia" w:cstheme="minorHAnsi"/>
              </w:rPr>
              <w:t>Red</w:t>
            </w:r>
          </w:p>
        </w:tc>
        <w:tc>
          <w:tcPr>
            <w:tcW w:w="2010" w:type="dxa"/>
            <w:vAlign w:val="center"/>
          </w:tcPr>
          <w:p w14:paraId="607D7F91" w14:textId="77777777" w:rsidR="00226F85" w:rsidRPr="00457B7F" w:rsidRDefault="00226F85" w:rsidP="00B01D1C">
            <w:pPr>
              <w:pStyle w:val="ListParagraph"/>
              <w:ind w:left="0"/>
              <w:jc w:val="center"/>
              <w:rPr>
                <w:rFonts w:eastAsiaTheme="minorEastAsia" w:cstheme="minorHAnsi"/>
              </w:rPr>
            </w:pPr>
            <m:oMathPara>
              <m:oMath>
                <m:r>
                  <w:rPr>
                    <w:rFonts w:ascii="Cambria Math" w:eastAsiaTheme="minorEastAsia" w:hAnsi="Cambria Math" w:cstheme="minorHAnsi"/>
                  </w:rPr>
                  <m:t>x=-1, 4, 6</m:t>
                </m:r>
              </m:oMath>
            </m:oMathPara>
          </w:p>
          <w:p w14:paraId="7BD38C62" w14:textId="56E8148B" w:rsidR="00226F85" w:rsidRPr="00457B7F" w:rsidRDefault="00226F85" w:rsidP="00B01D1C">
            <w:pPr>
              <w:pStyle w:val="ListParagraph"/>
              <w:ind w:left="0"/>
              <w:jc w:val="center"/>
              <w:rPr>
                <w:rFonts w:eastAsiaTheme="minorEastAsia" w:cstheme="minorHAnsi"/>
              </w:rPr>
            </w:pPr>
            <w:r w:rsidRPr="00457B7F">
              <w:rPr>
                <w:rFonts w:eastAsiaTheme="minorEastAsia" w:cstheme="minorHAnsi"/>
              </w:rPr>
              <w:t>Blue</w:t>
            </w:r>
          </w:p>
        </w:tc>
        <w:tc>
          <w:tcPr>
            <w:tcW w:w="2010" w:type="dxa"/>
            <w:vAlign w:val="center"/>
          </w:tcPr>
          <w:p w14:paraId="752E3E86" w14:textId="77777777" w:rsidR="00226F85" w:rsidRPr="00457B7F" w:rsidRDefault="00226F85" w:rsidP="00B01D1C">
            <w:pPr>
              <w:pStyle w:val="ListParagraph"/>
              <w:ind w:left="0"/>
              <w:jc w:val="center"/>
              <w:rPr>
                <w:rFonts w:eastAsiaTheme="minorEastAsia" w:cstheme="minorHAnsi"/>
              </w:rPr>
            </w:pPr>
            <m:oMathPara>
              <m:oMath>
                <m:r>
                  <w:rPr>
                    <w:rFonts w:ascii="Cambria Math" w:eastAsiaTheme="minorEastAsia" w:hAnsi="Cambria Math" w:cstheme="minorHAnsi"/>
                  </w:rPr>
                  <m:t>x=-2, 10</m:t>
                </m:r>
              </m:oMath>
            </m:oMathPara>
          </w:p>
          <w:p w14:paraId="7DBD95B1" w14:textId="37839F3B" w:rsidR="00226F85" w:rsidRPr="00457B7F" w:rsidRDefault="00226F85" w:rsidP="00B01D1C">
            <w:pPr>
              <w:pStyle w:val="ListParagraph"/>
              <w:ind w:left="0"/>
              <w:jc w:val="center"/>
              <w:rPr>
                <w:rFonts w:eastAsiaTheme="minorEastAsia" w:cstheme="minorHAnsi"/>
              </w:rPr>
            </w:pPr>
            <w:r w:rsidRPr="00457B7F">
              <w:rPr>
                <w:rFonts w:eastAsiaTheme="minorEastAsia" w:cstheme="minorHAnsi"/>
              </w:rPr>
              <w:t>Purple</w:t>
            </w:r>
          </w:p>
        </w:tc>
        <w:tc>
          <w:tcPr>
            <w:tcW w:w="2010" w:type="dxa"/>
            <w:vAlign w:val="center"/>
          </w:tcPr>
          <w:p w14:paraId="0D07FDF8" w14:textId="77777777" w:rsidR="00226F85" w:rsidRPr="00457B7F" w:rsidRDefault="00226F85" w:rsidP="00B01D1C">
            <w:pPr>
              <w:pStyle w:val="ListParagraph"/>
              <w:ind w:left="0"/>
              <w:jc w:val="center"/>
              <w:rPr>
                <w:rFonts w:eastAsiaTheme="minorEastAsia" w:cstheme="minorHAnsi"/>
              </w:rPr>
            </w:pPr>
            <m:oMath>
              <m:r>
                <w:rPr>
                  <w:rFonts w:ascii="Cambria Math" w:eastAsiaTheme="minorEastAsia" w:hAnsi="Cambria Math" w:cstheme="minorHAnsi"/>
                </w:rPr>
                <m:t>x=10</m:t>
              </m:r>
            </m:oMath>
            <w:r w:rsidRPr="00457B7F">
              <w:rPr>
                <w:rFonts w:eastAsiaTheme="minorEastAsia" w:cstheme="minorHAnsi"/>
              </w:rPr>
              <w:t xml:space="preserve"> only</w:t>
            </w:r>
          </w:p>
          <w:p w14:paraId="6D249E82" w14:textId="735BB7A7" w:rsidR="00226F85" w:rsidRPr="00457B7F" w:rsidRDefault="003E69CE" w:rsidP="00B01D1C">
            <w:pPr>
              <w:pStyle w:val="ListParagraph"/>
              <w:ind w:left="0"/>
              <w:jc w:val="center"/>
              <w:rPr>
                <w:rFonts w:eastAsiaTheme="minorEastAsia" w:cstheme="minorHAnsi"/>
              </w:rPr>
            </w:pPr>
            <w:r w:rsidRPr="00457B7F">
              <w:rPr>
                <w:rFonts w:eastAsiaTheme="minorEastAsia" w:cstheme="minorHAnsi"/>
              </w:rPr>
              <w:t xml:space="preserve">Dark </w:t>
            </w:r>
            <w:r w:rsidR="00226F85" w:rsidRPr="00457B7F">
              <w:rPr>
                <w:rFonts w:eastAsiaTheme="minorEastAsia" w:cstheme="minorHAnsi"/>
              </w:rPr>
              <w:t>Green</w:t>
            </w:r>
          </w:p>
        </w:tc>
      </w:tr>
    </w:tbl>
    <w:p w14:paraId="2D81143C" w14:textId="3C9EB582" w:rsidR="00226F85" w:rsidRPr="00457B7F" w:rsidRDefault="00226F85" w:rsidP="00226F85">
      <w:pPr>
        <w:pStyle w:val="ListParagraph"/>
        <w:rPr>
          <w:rFonts w:eastAsiaTheme="minorEastAsia" w:cstheme="minorHAnsi"/>
        </w:rPr>
      </w:pPr>
    </w:p>
    <w:p w14:paraId="21015A90" w14:textId="3A4F7433" w:rsidR="00226F85" w:rsidRPr="00457B7F" w:rsidRDefault="00226F85" w:rsidP="00226F85">
      <w:pPr>
        <w:pStyle w:val="ListParagraph"/>
        <w:rPr>
          <w:rFonts w:cstheme="minorHAnsi"/>
        </w:rPr>
      </w:pPr>
    </w:p>
    <w:p w14:paraId="373C09BA" w14:textId="22097572" w:rsidR="00226F85" w:rsidRPr="00457B7F" w:rsidRDefault="006B549D" w:rsidP="00226F85">
      <w:pPr>
        <w:pStyle w:val="ListParagraph"/>
        <w:numPr>
          <w:ilvl w:val="0"/>
          <w:numId w:val="1"/>
        </w:numPr>
        <w:rPr>
          <w:rFonts w:cstheme="minorHAnsi"/>
        </w:rPr>
      </w:pPr>
      <w:r w:rsidRPr="00457B7F">
        <w:rPr>
          <w:rFonts w:cstheme="minorHAnsi"/>
        </w:rPr>
        <w:t xml:space="preserve">Find </w:t>
      </w:r>
      <m:oMath>
        <m:func>
          <m:funcPr>
            <m:ctrlPr>
              <w:rPr>
                <w:rFonts w:ascii="Cambria Math" w:hAnsi="Cambria Math" w:cstheme="minorHAnsi"/>
                <w:i/>
              </w:rPr>
            </m:ctrlPr>
          </m:funcPr>
          <m:fName>
            <m:limLow>
              <m:limLowPr>
                <m:ctrlPr>
                  <w:rPr>
                    <w:rFonts w:ascii="Cambria Math" w:hAnsi="Cambria Math" w:cstheme="minorHAnsi"/>
                    <w:i/>
                  </w:rPr>
                </m:ctrlPr>
              </m:limLowPr>
              <m:e>
                <m:r>
                  <m:rPr>
                    <m:sty m:val="p"/>
                  </m:rPr>
                  <w:rPr>
                    <w:rFonts w:ascii="Cambria Math" w:hAnsi="Cambria Math" w:cstheme="minorHAnsi"/>
                  </w:rPr>
                  <m:t>lim</m:t>
                </m:r>
              </m:e>
              <m:lim>
                <m:r>
                  <w:rPr>
                    <w:rFonts w:ascii="Cambria Math" w:hAnsi="Cambria Math" w:cstheme="minorHAnsi"/>
                  </w:rPr>
                  <m:t>x→4</m:t>
                </m:r>
              </m:lim>
            </m:limLow>
          </m:fName>
          <m:e>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-3x-4</m:t>
                </m:r>
              </m:num>
              <m:den>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-10x+24</m:t>
                </m:r>
              </m:den>
            </m:f>
          </m:e>
        </m:func>
      </m:oMath>
    </w:p>
    <w:p w14:paraId="668957CB" w14:textId="7DA93A1D" w:rsidR="006B549D" w:rsidRPr="00457B7F" w:rsidRDefault="006B549D" w:rsidP="006B549D">
      <w:pPr>
        <w:pStyle w:val="ListParagraph"/>
        <w:rPr>
          <w:rFonts w:eastAsiaTheme="minorEastAsia" w:cstheme="minorHAnsi"/>
        </w:rPr>
      </w:pPr>
    </w:p>
    <w:tbl>
      <w:tblPr>
        <w:tblStyle w:val="TableGrid"/>
        <w:tblW w:w="0" w:type="auto"/>
        <w:tblInd w:w="720" w:type="dxa"/>
        <w:tblLook w:val="04A0" w:firstRow="1" w:lastRow="0" w:firstColumn="1" w:lastColumn="0" w:noHBand="0" w:noVBand="1"/>
      </w:tblPr>
      <w:tblGrid>
        <w:gridCol w:w="2145"/>
        <w:gridCol w:w="2170"/>
        <w:gridCol w:w="2145"/>
        <w:gridCol w:w="2170"/>
      </w:tblGrid>
      <w:tr w:rsidR="003E69CE" w:rsidRPr="00457B7F" w14:paraId="5C140FC6" w14:textId="77777777" w:rsidTr="00B01D1C">
        <w:tc>
          <w:tcPr>
            <w:tcW w:w="2337" w:type="dxa"/>
            <w:vAlign w:val="center"/>
          </w:tcPr>
          <w:p w14:paraId="3D0387C7" w14:textId="77777777" w:rsidR="006B549D" w:rsidRPr="00457B7F" w:rsidRDefault="006B549D" w:rsidP="00B01D1C">
            <w:pPr>
              <w:pStyle w:val="ListParagraph"/>
              <w:ind w:left="0"/>
              <w:jc w:val="center"/>
              <w:rPr>
                <w:rFonts w:eastAsiaTheme="minorEastAsia" w:cstheme="minorHAnsi"/>
              </w:rPr>
            </w:pPr>
            <m:oMathPara>
              <m:oMath>
                <m:r>
                  <w:rPr>
                    <w:rFonts w:ascii="Cambria Math" w:hAnsi="Cambria Math" w:cstheme="minorHAnsi"/>
                  </w:rPr>
                  <m:t>-5/2</m:t>
                </m:r>
              </m:oMath>
            </m:oMathPara>
          </w:p>
          <w:p w14:paraId="14F91A64" w14:textId="43862B69" w:rsidR="006B549D" w:rsidRPr="00457B7F" w:rsidRDefault="003E69CE" w:rsidP="00B01D1C">
            <w:pPr>
              <w:pStyle w:val="ListParagraph"/>
              <w:ind w:left="0"/>
              <w:jc w:val="center"/>
              <w:rPr>
                <w:rFonts w:cstheme="minorHAnsi"/>
              </w:rPr>
            </w:pPr>
            <w:r w:rsidRPr="00457B7F">
              <w:rPr>
                <w:rFonts w:cstheme="minorHAnsi"/>
              </w:rPr>
              <w:t>Blue</w:t>
            </w:r>
          </w:p>
        </w:tc>
        <w:tc>
          <w:tcPr>
            <w:tcW w:w="2337" w:type="dxa"/>
            <w:vAlign w:val="center"/>
          </w:tcPr>
          <w:p w14:paraId="3D5FD26B" w14:textId="5C10416C" w:rsidR="006B549D" w:rsidRPr="00457B7F" w:rsidRDefault="006B549D" w:rsidP="00B01D1C">
            <w:pPr>
              <w:pStyle w:val="ListParagraph"/>
              <w:ind w:left="0"/>
              <w:jc w:val="center"/>
              <w:rPr>
                <w:rFonts w:eastAsiaTheme="minorEastAsia" w:cstheme="minorHAnsi"/>
              </w:rPr>
            </w:pPr>
            <m:oMathPara>
              <m:oMath>
                <m:r>
                  <w:rPr>
                    <w:rFonts w:ascii="Cambria Math" w:hAnsi="Cambria Math" w:cstheme="minorHAnsi"/>
                  </w:rPr>
                  <m:t>½</m:t>
                </m:r>
              </m:oMath>
            </m:oMathPara>
          </w:p>
          <w:p w14:paraId="337625ED" w14:textId="1C028DD3" w:rsidR="006B549D" w:rsidRPr="00457B7F" w:rsidRDefault="006B549D" w:rsidP="00B01D1C">
            <w:pPr>
              <w:pStyle w:val="ListParagraph"/>
              <w:ind w:left="0"/>
              <w:jc w:val="center"/>
              <w:rPr>
                <w:rFonts w:cstheme="minorHAnsi"/>
              </w:rPr>
            </w:pPr>
            <w:r w:rsidRPr="00457B7F">
              <w:rPr>
                <w:rFonts w:eastAsiaTheme="minorEastAsia" w:cstheme="minorHAnsi"/>
              </w:rPr>
              <w:t>Yellow</w:t>
            </w:r>
          </w:p>
        </w:tc>
        <w:tc>
          <w:tcPr>
            <w:tcW w:w="2338" w:type="dxa"/>
            <w:vAlign w:val="center"/>
          </w:tcPr>
          <w:p w14:paraId="23822ADE" w14:textId="77777777" w:rsidR="006B549D" w:rsidRPr="00457B7F" w:rsidRDefault="006B549D" w:rsidP="00B01D1C">
            <w:pPr>
              <w:pStyle w:val="ListParagraph"/>
              <w:ind w:left="0"/>
              <w:jc w:val="center"/>
              <w:rPr>
                <w:rFonts w:eastAsiaTheme="minorEastAsia" w:cstheme="minorHAnsi"/>
              </w:rPr>
            </w:pPr>
            <m:oMathPara>
              <m:oMath>
                <m:r>
                  <w:rPr>
                    <w:rFonts w:ascii="Cambria Math" w:hAnsi="Cambria Math" w:cstheme="minorHAnsi"/>
                  </w:rPr>
                  <m:t>0</m:t>
                </m:r>
              </m:oMath>
            </m:oMathPara>
          </w:p>
          <w:p w14:paraId="5699C665" w14:textId="7670DB7D" w:rsidR="006B549D" w:rsidRPr="00457B7F" w:rsidRDefault="00251E2D" w:rsidP="00B01D1C">
            <w:pPr>
              <w:pStyle w:val="ListParagraph"/>
              <w:ind w:left="0"/>
              <w:jc w:val="center"/>
              <w:rPr>
                <w:rFonts w:cstheme="minorHAnsi"/>
              </w:rPr>
            </w:pPr>
            <w:r w:rsidRPr="00457B7F">
              <w:rPr>
                <w:rFonts w:eastAsiaTheme="minorEastAsia" w:cstheme="minorHAnsi"/>
              </w:rPr>
              <w:t>Pink</w:t>
            </w:r>
          </w:p>
        </w:tc>
        <w:tc>
          <w:tcPr>
            <w:tcW w:w="2338" w:type="dxa"/>
            <w:vAlign w:val="center"/>
          </w:tcPr>
          <w:p w14:paraId="55F81AC2" w14:textId="77777777" w:rsidR="006B549D" w:rsidRPr="00457B7F" w:rsidRDefault="006B549D" w:rsidP="00B01D1C">
            <w:pPr>
              <w:pStyle w:val="ListParagraph"/>
              <w:ind w:left="0"/>
              <w:jc w:val="center"/>
              <w:rPr>
                <w:rFonts w:cstheme="minorHAnsi"/>
              </w:rPr>
            </w:pPr>
            <w:r w:rsidRPr="00457B7F">
              <w:rPr>
                <w:rFonts w:cstheme="minorHAnsi"/>
              </w:rPr>
              <w:t>Does not exist</w:t>
            </w:r>
          </w:p>
          <w:p w14:paraId="645CED9A" w14:textId="4D1AA9FD" w:rsidR="006B549D" w:rsidRPr="00457B7F" w:rsidRDefault="006B549D" w:rsidP="00B01D1C">
            <w:pPr>
              <w:pStyle w:val="ListParagraph"/>
              <w:ind w:left="0"/>
              <w:jc w:val="center"/>
              <w:rPr>
                <w:rFonts w:cstheme="minorHAnsi"/>
              </w:rPr>
            </w:pPr>
            <w:r w:rsidRPr="00457B7F">
              <w:rPr>
                <w:rFonts w:cstheme="minorHAnsi"/>
              </w:rPr>
              <w:t>Brown</w:t>
            </w:r>
          </w:p>
        </w:tc>
      </w:tr>
    </w:tbl>
    <w:p w14:paraId="3B0EF3C7" w14:textId="188868C5" w:rsidR="006B549D" w:rsidRPr="00457B7F" w:rsidRDefault="006B549D" w:rsidP="006B549D">
      <w:pPr>
        <w:pStyle w:val="ListParagraph"/>
        <w:rPr>
          <w:rFonts w:cstheme="minorHAnsi"/>
        </w:rPr>
      </w:pPr>
    </w:p>
    <w:p w14:paraId="587BFA2D" w14:textId="25A76510" w:rsidR="006B549D" w:rsidRPr="00457B7F" w:rsidRDefault="006B549D" w:rsidP="006B549D">
      <w:pPr>
        <w:pStyle w:val="ListParagraph"/>
        <w:rPr>
          <w:rFonts w:cstheme="minorHAnsi"/>
        </w:rPr>
      </w:pPr>
    </w:p>
    <w:p w14:paraId="21DCD6BA" w14:textId="30267516" w:rsidR="000B16FC" w:rsidRPr="00457B7F" w:rsidRDefault="000B16FC" w:rsidP="006B549D">
      <w:pPr>
        <w:pStyle w:val="ListParagraph"/>
        <w:rPr>
          <w:rFonts w:cstheme="minorHAnsi"/>
        </w:rPr>
      </w:pPr>
    </w:p>
    <w:p w14:paraId="4E66ACD3" w14:textId="540100B4" w:rsidR="000B16FC" w:rsidRPr="00457B7F" w:rsidRDefault="000B16FC" w:rsidP="006B549D">
      <w:pPr>
        <w:pStyle w:val="ListParagraph"/>
        <w:rPr>
          <w:rFonts w:cstheme="minorHAnsi"/>
        </w:rPr>
      </w:pPr>
    </w:p>
    <w:p w14:paraId="4584E25D" w14:textId="77777777" w:rsidR="000B16FC" w:rsidRPr="00457B7F" w:rsidRDefault="000B16FC" w:rsidP="006B549D">
      <w:pPr>
        <w:pStyle w:val="ListParagraph"/>
        <w:rPr>
          <w:rFonts w:cstheme="minorHAnsi"/>
        </w:rPr>
      </w:pPr>
    </w:p>
    <w:p w14:paraId="7446353E" w14:textId="5A5C654F" w:rsidR="000B16FC" w:rsidRPr="00457B7F" w:rsidRDefault="000B16FC" w:rsidP="000B16FC">
      <w:pPr>
        <w:pStyle w:val="ListParagraph"/>
        <w:numPr>
          <w:ilvl w:val="0"/>
          <w:numId w:val="1"/>
        </w:numPr>
        <w:rPr>
          <w:rFonts w:cstheme="minorHAnsi"/>
        </w:rPr>
      </w:pPr>
      <w:r w:rsidRPr="00457B7F">
        <w:rPr>
          <w:rFonts w:cstheme="minorHAnsi"/>
        </w:rPr>
        <w:t>C</w:t>
      </w:r>
      <w:r w:rsidRPr="00457B7F">
        <w:rPr>
          <w:rFonts w:cstheme="minorHAnsi"/>
        </w:rPr>
        <w:t xml:space="preserve">onsider the closed curve in the </w:t>
      </w:r>
      <w:proofErr w:type="spellStart"/>
      <w:r w:rsidRPr="00457B7F">
        <w:rPr>
          <w:rFonts w:cstheme="minorHAnsi"/>
          <w:i/>
          <w:iCs/>
        </w:rPr>
        <w:t>xy</w:t>
      </w:r>
      <w:proofErr w:type="spellEnd"/>
      <w:r w:rsidRPr="00457B7F">
        <w:rPr>
          <w:rFonts w:cstheme="minorHAnsi"/>
        </w:rPr>
        <w:t xml:space="preserve">-plane given by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+8x+</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3</m:t>
            </m:r>
          </m:sup>
        </m:sSup>
        <m:r>
          <w:rPr>
            <w:rFonts w:ascii="Cambria Math" w:hAnsi="Cambria Math" w:cstheme="minorHAnsi"/>
          </w:rPr>
          <m:t>-4y=-16</m:t>
        </m:r>
      </m:oMath>
      <w:r w:rsidRPr="00457B7F">
        <w:rPr>
          <w:rFonts w:eastAsiaTheme="minorEastAsia" w:cstheme="minorHAnsi"/>
        </w:rPr>
        <w:t xml:space="preserve">. Find the slope of the line tangent to the curve at </w:t>
      </w:r>
      <m:oMath>
        <m:r>
          <w:rPr>
            <w:rFonts w:ascii="Cambria Math" w:eastAsiaTheme="minorEastAsia" w:hAnsi="Cambria Math" w:cstheme="minorHAnsi"/>
          </w:rPr>
          <m:t>(-2,1).</m:t>
        </m:r>
      </m:oMath>
    </w:p>
    <w:p w14:paraId="44759192" w14:textId="77777777" w:rsidR="000B16FC" w:rsidRPr="00457B7F" w:rsidRDefault="000B16FC" w:rsidP="000B16FC">
      <w:pPr>
        <w:pStyle w:val="ListParagraph"/>
        <w:spacing w:line="360" w:lineRule="auto"/>
        <w:rPr>
          <w:rFonts w:eastAsiaTheme="minorEastAsia" w:cstheme="minorHAnsi"/>
        </w:rPr>
      </w:pPr>
    </w:p>
    <w:tbl>
      <w:tblPr>
        <w:tblStyle w:val="TableGrid"/>
        <w:tblW w:w="0" w:type="auto"/>
        <w:tblInd w:w="720" w:type="dxa"/>
        <w:tblLook w:val="04A0" w:firstRow="1" w:lastRow="0" w:firstColumn="1" w:lastColumn="0" w:noHBand="0" w:noVBand="1"/>
      </w:tblPr>
      <w:tblGrid>
        <w:gridCol w:w="2171"/>
        <w:gridCol w:w="2141"/>
        <w:gridCol w:w="2172"/>
        <w:gridCol w:w="2146"/>
      </w:tblGrid>
      <w:tr w:rsidR="000B16FC" w:rsidRPr="00457B7F" w14:paraId="22501140" w14:textId="77777777" w:rsidTr="005113B3">
        <w:tc>
          <w:tcPr>
            <w:tcW w:w="2337" w:type="dxa"/>
            <w:vAlign w:val="center"/>
          </w:tcPr>
          <w:p w14:paraId="6D5E663A" w14:textId="77777777" w:rsidR="000B16FC" w:rsidRPr="00457B7F" w:rsidRDefault="000B16FC" w:rsidP="005113B3">
            <w:pPr>
              <w:pStyle w:val="ListParagraph"/>
              <w:spacing w:line="360" w:lineRule="auto"/>
              <w:ind w:left="0"/>
              <w:jc w:val="center"/>
              <w:rPr>
                <w:rFonts w:eastAsiaTheme="minorEastAsia" w:cstheme="minorHAnsi"/>
              </w:rPr>
            </w:pPr>
            <w:r w:rsidRPr="00457B7F">
              <w:rPr>
                <w:rFonts w:eastAsiaTheme="minorEastAsia" w:cstheme="minorHAnsi"/>
              </w:rPr>
              <w:t>20</w:t>
            </w:r>
          </w:p>
          <w:p w14:paraId="5984B741" w14:textId="77777777" w:rsidR="000B16FC" w:rsidRPr="00457B7F" w:rsidRDefault="000B16FC" w:rsidP="005113B3">
            <w:pPr>
              <w:pStyle w:val="ListParagraph"/>
              <w:spacing w:line="360" w:lineRule="auto"/>
              <w:ind w:left="0"/>
              <w:jc w:val="center"/>
              <w:rPr>
                <w:rFonts w:eastAsiaTheme="minorEastAsia" w:cstheme="minorHAnsi"/>
              </w:rPr>
            </w:pPr>
            <w:r w:rsidRPr="00457B7F">
              <w:rPr>
                <w:rFonts w:eastAsiaTheme="minorEastAsia" w:cstheme="minorHAnsi"/>
              </w:rPr>
              <w:t>Purple</w:t>
            </w:r>
          </w:p>
        </w:tc>
        <w:tc>
          <w:tcPr>
            <w:tcW w:w="2337" w:type="dxa"/>
            <w:vAlign w:val="center"/>
          </w:tcPr>
          <w:p w14:paraId="53771FF0" w14:textId="77777777" w:rsidR="000B16FC" w:rsidRPr="00457B7F" w:rsidRDefault="000B16FC" w:rsidP="005113B3">
            <w:pPr>
              <w:pStyle w:val="ListParagraph"/>
              <w:spacing w:line="360" w:lineRule="auto"/>
              <w:ind w:left="0"/>
              <w:jc w:val="center"/>
              <w:rPr>
                <w:rFonts w:eastAsiaTheme="minorEastAsia" w:cstheme="minorHAnsi"/>
              </w:rPr>
            </w:pPr>
            <w:r w:rsidRPr="00457B7F">
              <w:rPr>
                <w:rFonts w:eastAsiaTheme="minorEastAsia" w:cstheme="minorHAnsi"/>
              </w:rPr>
              <w:t>4</w:t>
            </w:r>
          </w:p>
          <w:p w14:paraId="1C112689" w14:textId="77777777" w:rsidR="000B16FC" w:rsidRPr="00457B7F" w:rsidRDefault="000B16FC" w:rsidP="005113B3">
            <w:pPr>
              <w:pStyle w:val="ListParagraph"/>
              <w:spacing w:line="360" w:lineRule="auto"/>
              <w:ind w:left="0"/>
              <w:jc w:val="center"/>
              <w:rPr>
                <w:rFonts w:eastAsiaTheme="minorEastAsia" w:cstheme="minorHAnsi"/>
              </w:rPr>
            </w:pPr>
            <w:r w:rsidRPr="00457B7F">
              <w:rPr>
                <w:rFonts w:eastAsiaTheme="minorEastAsia" w:cstheme="minorHAnsi"/>
              </w:rPr>
              <w:t>Red</w:t>
            </w:r>
          </w:p>
        </w:tc>
        <w:tc>
          <w:tcPr>
            <w:tcW w:w="2338" w:type="dxa"/>
            <w:vAlign w:val="center"/>
          </w:tcPr>
          <w:p w14:paraId="59002245" w14:textId="77777777" w:rsidR="000B16FC" w:rsidRPr="00457B7F" w:rsidRDefault="000B16FC" w:rsidP="005113B3">
            <w:pPr>
              <w:pStyle w:val="ListParagraph"/>
              <w:spacing w:line="360" w:lineRule="auto"/>
              <w:ind w:left="0"/>
              <w:jc w:val="center"/>
              <w:rPr>
                <w:rFonts w:eastAsiaTheme="minorEastAsia" w:cstheme="minorHAnsi"/>
              </w:rPr>
            </w:pPr>
            <w:r w:rsidRPr="00457B7F">
              <w:rPr>
                <w:rFonts w:eastAsiaTheme="minorEastAsia" w:cstheme="minorHAnsi"/>
              </w:rPr>
              <w:t>0</w:t>
            </w:r>
          </w:p>
          <w:p w14:paraId="752F9C5C" w14:textId="77777777" w:rsidR="000B16FC" w:rsidRPr="00457B7F" w:rsidRDefault="000B16FC" w:rsidP="005113B3">
            <w:pPr>
              <w:pStyle w:val="ListParagraph"/>
              <w:spacing w:line="360" w:lineRule="auto"/>
              <w:ind w:left="0"/>
              <w:jc w:val="center"/>
              <w:rPr>
                <w:rFonts w:eastAsiaTheme="minorEastAsia" w:cstheme="minorHAnsi"/>
              </w:rPr>
            </w:pPr>
            <w:r w:rsidRPr="00457B7F">
              <w:rPr>
                <w:rFonts w:eastAsiaTheme="minorEastAsia" w:cstheme="minorHAnsi"/>
              </w:rPr>
              <w:t>Yellow</w:t>
            </w:r>
          </w:p>
        </w:tc>
        <w:tc>
          <w:tcPr>
            <w:tcW w:w="2338" w:type="dxa"/>
            <w:vAlign w:val="center"/>
          </w:tcPr>
          <w:p w14:paraId="3E8E79D2" w14:textId="77777777" w:rsidR="000B16FC" w:rsidRPr="00457B7F" w:rsidRDefault="000B16FC" w:rsidP="005113B3">
            <w:pPr>
              <w:pStyle w:val="ListParagraph"/>
              <w:spacing w:line="360" w:lineRule="auto"/>
              <w:ind w:left="0"/>
              <w:jc w:val="center"/>
              <w:rPr>
                <w:rFonts w:eastAsiaTheme="minorEastAsia" w:cstheme="minorHAnsi"/>
              </w:rPr>
            </w:pPr>
            <w:r w:rsidRPr="00457B7F">
              <w:rPr>
                <w:rFonts w:eastAsiaTheme="minorEastAsia" w:cstheme="minorHAnsi"/>
              </w:rPr>
              <w:t>-4</w:t>
            </w:r>
          </w:p>
          <w:p w14:paraId="7AE445A0" w14:textId="77777777" w:rsidR="000B16FC" w:rsidRPr="00457B7F" w:rsidRDefault="000B16FC" w:rsidP="005113B3">
            <w:pPr>
              <w:pStyle w:val="ListParagraph"/>
              <w:spacing w:line="360" w:lineRule="auto"/>
              <w:ind w:left="0"/>
              <w:jc w:val="center"/>
              <w:rPr>
                <w:rFonts w:eastAsiaTheme="minorEastAsia" w:cstheme="minorHAnsi"/>
              </w:rPr>
            </w:pPr>
            <w:r w:rsidRPr="00457B7F">
              <w:rPr>
                <w:rFonts w:eastAsiaTheme="minorEastAsia" w:cstheme="minorHAnsi"/>
              </w:rPr>
              <w:t>Pink</w:t>
            </w:r>
          </w:p>
        </w:tc>
      </w:tr>
    </w:tbl>
    <w:p w14:paraId="469A5A05" w14:textId="15ECF5FC" w:rsidR="00FD119C" w:rsidRPr="00457B7F" w:rsidRDefault="00FD119C" w:rsidP="006B549D">
      <w:pPr>
        <w:pStyle w:val="ListParagraph"/>
        <w:rPr>
          <w:rFonts w:cstheme="minorHAnsi"/>
        </w:rPr>
      </w:pPr>
    </w:p>
    <w:p w14:paraId="7D555EDD" w14:textId="77777777" w:rsidR="00FD119C" w:rsidRPr="00457B7F" w:rsidRDefault="00FD119C" w:rsidP="00457B7F">
      <w:pPr>
        <w:rPr>
          <w:rFonts w:cstheme="minorHAnsi"/>
        </w:rPr>
      </w:pPr>
    </w:p>
    <w:p w14:paraId="60F641BF" w14:textId="655FB60A" w:rsidR="006B549D" w:rsidRPr="00457B7F" w:rsidRDefault="00E63793" w:rsidP="000B16FC">
      <w:pPr>
        <w:pStyle w:val="ListParagraph"/>
        <w:numPr>
          <w:ilvl w:val="0"/>
          <w:numId w:val="1"/>
        </w:numPr>
        <w:rPr>
          <w:rFonts w:cstheme="minorHAnsi"/>
        </w:rPr>
      </w:pPr>
      <w:r w:rsidRPr="00457B7F">
        <w:rPr>
          <w:rFonts w:cstheme="minorHAnsi"/>
        </w:rPr>
        <w:lastRenderedPageBreak/>
        <w:t xml:space="preserve">The graph of </w:t>
      </w:r>
      <m:oMath>
        <m:r>
          <w:rPr>
            <w:rFonts w:ascii="Cambria Math" w:hAnsi="Cambria Math" w:cstheme="minorHAnsi"/>
          </w:rPr>
          <m:t>g(x)</m:t>
        </m:r>
      </m:oMath>
      <w:r w:rsidRPr="00457B7F">
        <w:rPr>
          <w:rFonts w:eastAsiaTheme="minorEastAsia" w:cstheme="minorHAnsi"/>
        </w:rPr>
        <w:t xml:space="preserve"> is shown. </w:t>
      </w:r>
      <w:r w:rsidRPr="00457B7F">
        <w:rPr>
          <w:rFonts w:cstheme="minorHAnsi"/>
        </w:rPr>
        <w:t>Order the following from least to greatest:</w:t>
      </w:r>
    </w:p>
    <w:p w14:paraId="5CC1DE40" w14:textId="5C408876" w:rsidR="00E63793" w:rsidRPr="00457B7F" w:rsidRDefault="00E63793" w:rsidP="00E63793">
      <w:pPr>
        <w:pStyle w:val="ListParagraph"/>
        <w:rPr>
          <w:rFonts w:cstheme="minorHAnsi"/>
        </w:rPr>
      </w:pPr>
      <w:r w:rsidRPr="00457B7F">
        <w:rPr>
          <w:rFonts w:cstheme="minorHAnsi"/>
          <w:noProof/>
        </w:rPr>
        <mc:AlternateContent>
          <mc:Choice Requires="wps">
            <w:drawing>
              <wp:anchor distT="0" distB="0" distL="114300" distR="114300" simplePos="0" relativeHeight="251662336" behindDoc="0" locked="0" layoutInCell="1" allowOverlap="1" wp14:anchorId="3926CF17" wp14:editId="5C63BE95">
                <wp:simplePos x="0" y="0"/>
                <wp:positionH relativeFrom="column">
                  <wp:posOffset>4761865</wp:posOffset>
                </wp:positionH>
                <wp:positionV relativeFrom="paragraph">
                  <wp:posOffset>130716</wp:posOffset>
                </wp:positionV>
                <wp:extent cx="597529" cy="479834"/>
                <wp:effectExtent l="0" t="0" r="0" b="0"/>
                <wp:wrapNone/>
                <wp:docPr id="4" name="Text Box 4"/>
                <wp:cNvGraphicFramePr/>
                <a:graphic xmlns:a="http://schemas.openxmlformats.org/drawingml/2006/main">
                  <a:graphicData uri="http://schemas.microsoft.com/office/word/2010/wordprocessingShape">
                    <wps:wsp>
                      <wps:cNvSpPr txBox="1"/>
                      <wps:spPr>
                        <a:xfrm>
                          <a:off x="0" y="0"/>
                          <a:ext cx="597529" cy="479834"/>
                        </a:xfrm>
                        <a:prstGeom prst="rect">
                          <a:avLst/>
                        </a:prstGeom>
                        <a:noFill/>
                        <a:ln w="6350">
                          <a:noFill/>
                        </a:ln>
                      </wps:spPr>
                      <wps:txbx>
                        <w:txbxContent>
                          <w:p w14:paraId="1ABA595A" w14:textId="0C52646C" w:rsidR="00E63793" w:rsidRDefault="00E63793" w:rsidP="00E63793">
                            <m:oMathPara>
                              <m:oMath>
                                <m:r>
                                  <w:rPr>
                                    <w:rFonts w:ascii="Cambria Math" w:hAnsi="Cambria Math"/>
                                  </w:rPr>
                                  <m:t>g</m:t>
                                </m:r>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6CF17" id="Text Box 4" o:spid="_x0000_s1028" type="#_x0000_t202" style="position:absolute;left:0;text-align:left;margin-left:374.95pt;margin-top:10.3pt;width:47.05pt;height:37.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" filled="f" stroked="f" strokeweight=".5pt">
                <v:textbox>
                  <w:txbxContent>
                    <w:p w14:paraId="1ABA595A" w14:textId="0C52646C" w:rsidR="00E63793" w:rsidRDefault="00E63793" w:rsidP="00E63793">
                      <m:oMathPara>
                        <m:oMath>
                          <m:r>
                            <w:rPr>
                              <w:rFonts w:ascii="Cambria Math" w:hAnsi="Cambria Math"/>
                            </w:rPr>
                            <m:t>g</m:t>
                          </m:r>
                          <m:r>
                            <w:rPr>
                              <w:rFonts w:ascii="Cambria Math" w:hAnsi="Cambria Math"/>
                            </w:rPr>
                            <m:t>(x)</m:t>
                          </m:r>
                        </m:oMath>
                      </m:oMathPara>
                    </w:p>
                  </w:txbxContent>
                </v:textbox>
              </v:shape>
            </w:pict>
          </mc:Fallback>
        </mc:AlternateContent>
      </w:r>
      <w:r w:rsidRPr="00457B7F">
        <w:rPr>
          <w:rFonts w:cstheme="minorHAnsi"/>
          <w:noProof/>
        </w:rPr>
        <w:drawing>
          <wp:anchor distT="0" distB="0" distL="114300" distR="114300" simplePos="0" relativeHeight="251660288" behindDoc="0" locked="0" layoutInCell="1" allowOverlap="1" wp14:anchorId="0FFBCC84" wp14:editId="59BFF1F7">
            <wp:simplePos x="0" y="0"/>
            <wp:positionH relativeFrom="column">
              <wp:posOffset>3883434</wp:posOffset>
            </wp:positionH>
            <wp:positionV relativeFrom="paragraph">
              <wp:posOffset>131080</wp:posOffset>
            </wp:positionV>
            <wp:extent cx="2018923" cy="1823717"/>
            <wp:effectExtent l="0" t="0" r="635" b="5715"/>
            <wp:wrapNone/>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923" cy="1823717"/>
                    </a:xfrm>
                    <a:prstGeom prst="rect">
                      <a:avLst/>
                    </a:prstGeom>
                  </pic:spPr>
                </pic:pic>
              </a:graphicData>
            </a:graphic>
            <wp14:sizeRelH relativeFrom="page">
              <wp14:pctWidth>0</wp14:pctWidth>
            </wp14:sizeRelH>
            <wp14:sizeRelV relativeFrom="page">
              <wp14:pctHeight>0</wp14:pctHeight>
            </wp14:sizeRelV>
          </wp:anchor>
        </w:drawing>
      </w:r>
    </w:p>
    <w:p w14:paraId="7B06EF17" w14:textId="402826C6" w:rsidR="00E63793" w:rsidRPr="00457B7F" w:rsidRDefault="00E63793" w:rsidP="00E63793">
      <w:pPr>
        <w:pStyle w:val="ListParagraph"/>
        <w:numPr>
          <w:ilvl w:val="0"/>
          <w:numId w:val="2"/>
        </w:numPr>
        <w:spacing w:line="360" w:lineRule="auto"/>
        <w:rPr>
          <w:rFonts w:cstheme="minorHAnsi"/>
        </w:rPr>
      </w:pPr>
      <m:oMath>
        <m:func>
          <m:funcPr>
            <m:ctrlPr>
              <w:rPr>
                <w:rFonts w:ascii="Cambria Math" w:hAnsi="Cambria Math" w:cstheme="minorHAnsi"/>
                <w:i/>
              </w:rPr>
            </m:ctrlPr>
          </m:funcPr>
          <m:fName>
            <m:limLow>
              <m:limLowPr>
                <m:ctrlPr>
                  <w:rPr>
                    <w:rFonts w:ascii="Cambria Math" w:hAnsi="Cambria Math" w:cstheme="minorHAnsi"/>
                    <w:i/>
                  </w:rPr>
                </m:ctrlPr>
              </m:limLowPr>
              <m:e>
                <m:r>
                  <m:rPr>
                    <m:sty m:val="p"/>
                  </m:rPr>
                  <w:rPr>
                    <w:rFonts w:ascii="Cambria Math" w:hAnsi="Cambria Math" w:cstheme="minorHAnsi"/>
                  </w:rPr>
                  <m:t>lim</m:t>
                </m:r>
              </m:e>
              <m:lim>
                <m:r>
                  <w:rPr>
                    <w:rFonts w:ascii="Cambria Math" w:hAnsi="Cambria Math" w:cstheme="minorHAnsi"/>
                  </w:rPr>
                  <m:t>h→0</m:t>
                </m:r>
              </m:lim>
            </m:limLow>
          </m:fName>
          <m:e>
            <m:f>
              <m:fPr>
                <m:ctrlPr>
                  <w:rPr>
                    <w:rFonts w:ascii="Cambria Math" w:hAnsi="Cambria Math" w:cstheme="minorHAnsi"/>
                    <w:i/>
                  </w:rPr>
                </m:ctrlPr>
              </m:fPr>
              <m:num>
                <m:r>
                  <w:rPr>
                    <w:rFonts w:ascii="Cambria Math" w:hAnsi="Cambria Math" w:cstheme="minorHAnsi"/>
                  </w:rPr>
                  <m:t>g</m:t>
                </m:r>
                <m:d>
                  <m:dPr>
                    <m:ctrlPr>
                      <w:rPr>
                        <w:rFonts w:ascii="Cambria Math" w:hAnsi="Cambria Math" w:cstheme="minorHAnsi"/>
                        <w:i/>
                      </w:rPr>
                    </m:ctrlPr>
                  </m:dPr>
                  <m:e>
                    <m:r>
                      <w:rPr>
                        <w:rFonts w:ascii="Cambria Math" w:hAnsi="Cambria Math" w:cstheme="minorHAnsi"/>
                      </w:rPr>
                      <m:t>3+</m:t>
                    </m:r>
                    <m:r>
                      <w:rPr>
                        <w:rFonts w:ascii="Cambria Math" w:hAnsi="Cambria Math" w:cstheme="minorHAnsi"/>
                      </w:rPr>
                      <m:t>h</m:t>
                    </m:r>
                  </m:e>
                </m:d>
                <m:r>
                  <w:rPr>
                    <w:rFonts w:ascii="Cambria Math" w:hAnsi="Cambria Math" w:cstheme="minorHAnsi"/>
                  </w:rPr>
                  <m:t>-g(3)</m:t>
                </m:r>
              </m:num>
              <m:den>
                <m:r>
                  <w:rPr>
                    <w:rFonts w:ascii="Cambria Math" w:hAnsi="Cambria Math" w:cstheme="minorHAnsi"/>
                  </w:rPr>
                  <m:t>h</m:t>
                </m:r>
              </m:den>
            </m:f>
          </m:e>
        </m:func>
      </m:oMath>
    </w:p>
    <w:p w14:paraId="5F644502" w14:textId="62FC83C7" w:rsidR="00E63793" w:rsidRPr="00457B7F" w:rsidRDefault="00E63793" w:rsidP="00E63793">
      <w:pPr>
        <w:pStyle w:val="ListParagraph"/>
        <w:numPr>
          <w:ilvl w:val="0"/>
          <w:numId w:val="2"/>
        </w:numPr>
        <w:spacing w:line="360" w:lineRule="auto"/>
        <w:rPr>
          <w:rFonts w:cstheme="minorHAnsi"/>
        </w:rPr>
      </w:pPr>
      <w:r w:rsidRPr="00457B7F">
        <w:rPr>
          <w:rFonts w:eastAsiaTheme="minorEastAsia" w:cstheme="minorHAnsi"/>
        </w:rPr>
        <w:t xml:space="preserve">Average rate of change of </w:t>
      </w:r>
      <m:oMath>
        <m:r>
          <w:rPr>
            <w:rFonts w:ascii="Cambria Math" w:hAnsi="Cambria Math" w:cstheme="minorHAnsi"/>
          </w:rPr>
          <m:t>g(x)</m:t>
        </m:r>
      </m:oMath>
      <w:r w:rsidRPr="00457B7F">
        <w:rPr>
          <w:rFonts w:eastAsiaTheme="minorEastAsia" w:cstheme="minorHAnsi"/>
        </w:rPr>
        <w:t xml:space="preserve"> on [3,5]</w:t>
      </w:r>
    </w:p>
    <w:p w14:paraId="0C584EC0" w14:textId="6DEDC477" w:rsidR="00E63793" w:rsidRPr="00457B7F" w:rsidRDefault="00E63793" w:rsidP="00E63793">
      <w:pPr>
        <w:pStyle w:val="ListParagraph"/>
        <w:numPr>
          <w:ilvl w:val="0"/>
          <w:numId w:val="2"/>
        </w:numPr>
        <w:spacing w:line="360" w:lineRule="auto"/>
        <w:rPr>
          <w:rFonts w:cstheme="minorHAnsi"/>
        </w:rPr>
      </w:pPr>
      <m:oMath>
        <m:r>
          <w:rPr>
            <w:rFonts w:ascii="Cambria Math" w:hAnsi="Cambria Math" w:cstheme="minorHAnsi"/>
          </w:rPr>
          <m:t>g'(5)</m:t>
        </m:r>
      </m:oMath>
    </w:p>
    <w:p w14:paraId="55970370" w14:textId="4F8B7E44" w:rsidR="00E63793" w:rsidRPr="00457B7F" w:rsidRDefault="00E63793" w:rsidP="00E63793">
      <w:pPr>
        <w:pStyle w:val="ListParagraph"/>
        <w:numPr>
          <w:ilvl w:val="0"/>
          <w:numId w:val="2"/>
        </w:numPr>
        <w:spacing w:line="360" w:lineRule="auto"/>
        <w:rPr>
          <w:rFonts w:cstheme="minorHAnsi"/>
        </w:rPr>
      </w:pPr>
      <m:oMath>
        <m:f>
          <m:fPr>
            <m:ctrlPr>
              <w:rPr>
                <w:rFonts w:ascii="Cambria Math" w:hAnsi="Cambria Math" w:cstheme="minorHAnsi"/>
                <w:i/>
              </w:rPr>
            </m:ctrlPr>
          </m:fPr>
          <m:num>
            <m:r>
              <w:rPr>
                <w:rFonts w:ascii="Cambria Math" w:hAnsi="Cambria Math" w:cstheme="minorHAnsi"/>
              </w:rPr>
              <m:t>g</m:t>
            </m:r>
            <m:d>
              <m:dPr>
                <m:ctrlPr>
                  <w:rPr>
                    <w:rFonts w:ascii="Cambria Math" w:hAnsi="Cambria Math" w:cstheme="minorHAnsi"/>
                    <w:i/>
                  </w:rPr>
                </m:ctrlPr>
              </m:dPr>
              <m:e>
                <m:r>
                  <w:rPr>
                    <w:rFonts w:ascii="Cambria Math" w:hAnsi="Cambria Math" w:cstheme="minorHAnsi"/>
                  </w:rPr>
                  <m:t>1</m:t>
                </m:r>
              </m:e>
            </m:d>
            <m:r>
              <w:rPr>
                <w:rFonts w:ascii="Cambria Math" w:hAnsi="Cambria Math" w:cstheme="minorHAnsi"/>
              </w:rPr>
              <m:t>-g(-3)</m:t>
            </m:r>
          </m:num>
          <m:den>
            <m:r>
              <w:rPr>
                <w:rFonts w:ascii="Cambria Math" w:hAnsi="Cambria Math" w:cstheme="minorHAnsi"/>
              </w:rPr>
              <m:t>1-(-3)</m:t>
            </m:r>
          </m:den>
        </m:f>
      </m:oMath>
    </w:p>
    <w:p w14:paraId="78DA6A27" w14:textId="468CFF83" w:rsidR="00E63793" w:rsidRPr="00457B7F" w:rsidRDefault="00E63793" w:rsidP="00E63793">
      <w:pPr>
        <w:pStyle w:val="ListParagraph"/>
        <w:spacing w:line="360" w:lineRule="auto"/>
        <w:ind w:left="1080"/>
        <w:rPr>
          <w:rFonts w:eastAsiaTheme="minorEastAsia" w:cstheme="minorHAnsi"/>
        </w:rPr>
      </w:pPr>
    </w:p>
    <w:p w14:paraId="2A330D7F" w14:textId="7A492D5E" w:rsidR="00E63793" w:rsidRPr="00457B7F" w:rsidRDefault="00E63793" w:rsidP="00E63793">
      <w:pPr>
        <w:pStyle w:val="ListParagraph"/>
        <w:spacing w:line="360" w:lineRule="auto"/>
        <w:ind w:left="1080"/>
        <w:rPr>
          <w:rFonts w:eastAsiaTheme="minorEastAsia" w:cstheme="minorHAnsi"/>
        </w:rPr>
      </w:pPr>
    </w:p>
    <w:p w14:paraId="35572BF4" w14:textId="77777777" w:rsidR="00E63793" w:rsidRPr="00457B7F" w:rsidRDefault="00E63793" w:rsidP="00E63793">
      <w:pPr>
        <w:pStyle w:val="ListParagraph"/>
        <w:spacing w:line="360" w:lineRule="auto"/>
        <w:ind w:left="1080"/>
        <w:rPr>
          <w:rFonts w:eastAsiaTheme="minorEastAsia" w:cstheme="minorHAnsi"/>
        </w:rPr>
      </w:pPr>
    </w:p>
    <w:tbl>
      <w:tblPr>
        <w:tblStyle w:val="TableGrid"/>
        <w:tblpPr w:leftFromText="180" w:rightFromText="180" w:vertAnchor="text" w:horzAnchor="margin" w:tblpXSpec="center" w:tblpY="-27"/>
        <w:tblW w:w="0" w:type="auto"/>
        <w:tblLook w:val="04A0" w:firstRow="1" w:lastRow="0" w:firstColumn="1" w:lastColumn="0" w:noHBand="0" w:noVBand="1"/>
      </w:tblPr>
      <w:tblGrid>
        <w:gridCol w:w="2067"/>
        <w:gridCol w:w="2067"/>
        <w:gridCol w:w="2068"/>
        <w:gridCol w:w="2068"/>
      </w:tblGrid>
      <w:tr w:rsidR="00E63793" w:rsidRPr="00457B7F" w14:paraId="66CE373F" w14:textId="77777777" w:rsidTr="00B01D1C">
        <w:tc>
          <w:tcPr>
            <w:tcW w:w="2067" w:type="dxa"/>
            <w:vAlign w:val="center"/>
          </w:tcPr>
          <w:p w14:paraId="3435559F" w14:textId="77777777" w:rsidR="00E63793" w:rsidRPr="00457B7F" w:rsidRDefault="00E63793" w:rsidP="00B01D1C">
            <w:pPr>
              <w:pStyle w:val="ListParagraph"/>
              <w:spacing w:line="360" w:lineRule="auto"/>
              <w:ind w:left="0"/>
              <w:jc w:val="center"/>
              <w:rPr>
                <w:rFonts w:eastAsiaTheme="minorEastAsia" w:cstheme="minorHAnsi"/>
              </w:rPr>
            </w:pPr>
            <w:r w:rsidRPr="00457B7F">
              <w:rPr>
                <w:rFonts w:eastAsiaTheme="minorEastAsia" w:cstheme="minorHAnsi"/>
              </w:rPr>
              <w:t>A, D, B, C</w:t>
            </w:r>
          </w:p>
          <w:p w14:paraId="04F057CE" w14:textId="474F5E66" w:rsidR="00FD119C" w:rsidRPr="00457B7F" w:rsidRDefault="00FD119C" w:rsidP="00B01D1C">
            <w:pPr>
              <w:pStyle w:val="ListParagraph"/>
              <w:spacing w:line="360" w:lineRule="auto"/>
              <w:ind w:left="0"/>
              <w:jc w:val="center"/>
              <w:rPr>
                <w:rFonts w:eastAsiaTheme="minorEastAsia" w:cstheme="minorHAnsi"/>
              </w:rPr>
            </w:pPr>
            <w:r w:rsidRPr="00457B7F">
              <w:rPr>
                <w:rFonts w:eastAsiaTheme="minorEastAsia" w:cstheme="minorHAnsi"/>
              </w:rPr>
              <w:t>Blue</w:t>
            </w:r>
          </w:p>
        </w:tc>
        <w:tc>
          <w:tcPr>
            <w:tcW w:w="2067" w:type="dxa"/>
            <w:vAlign w:val="center"/>
          </w:tcPr>
          <w:p w14:paraId="637F240E" w14:textId="77777777" w:rsidR="00E63793" w:rsidRPr="00457B7F" w:rsidRDefault="00E63793" w:rsidP="00B01D1C">
            <w:pPr>
              <w:pStyle w:val="ListParagraph"/>
              <w:spacing w:line="360" w:lineRule="auto"/>
              <w:ind w:left="0"/>
              <w:jc w:val="center"/>
              <w:rPr>
                <w:rFonts w:eastAsiaTheme="minorEastAsia" w:cstheme="minorHAnsi"/>
              </w:rPr>
            </w:pPr>
            <w:r w:rsidRPr="00457B7F">
              <w:rPr>
                <w:rFonts w:eastAsiaTheme="minorEastAsia" w:cstheme="minorHAnsi"/>
              </w:rPr>
              <w:t>C, B, A, D</w:t>
            </w:r>
          </w:p>
          <w:p w14:paraId="136524D9" w14:textId="60AB4DB9" w:rsidR="00FD119C" w:rsidRPr="00457B7F" w:rsidRDefault="00FD119C" w:rsidP="00B01D1C">
            <w:pPr>
              <w:pStyle w:val="ListParagraph"/>
              <w:spacing w:line="360" w:lineRule="auto"/>
              <w:ind w:left="0"/>
              <w:jc w:val="center"/>
              <w:rPr>
                <w:rFonts w:eastAsiaTheme="minorEastAsia" w:cstheme="minorHAnsi"/>
              </w:rPr>
            </w:pPr>
            <w:r w:rsidRPr="00457B7F">
              <w:rPr>
                <w:rFonts w:eastAsiaTheme="minorEastAsia" w:cstheme="minorHAnsi"/>
              </w:rPr>
              <w:t>Orange</w:t>
            </w:r>
          </w:p>
        </w:tc>
        <w:tc>
          <w:tcPr>
            <w:tcW w:w="2068" w:type="dxa"/>
            <w:vAlign w:val="center"/>
          </w:tcPr>
          <w:p w14:paraId="575E5F8E" w14:textId="77777777" w:rsidR="00E63793" w:rsidRPr="00457B7F" w:rsidRDefault="00FD119C" w:rsidP="00B01D1C">
            <w:pPr>
              <w:pStyle w:val="ListParagraph"/>
              <w:spacing w:line="360" w:lineRule="auto"/>
              <w:ind w:left="0"/>
              <w:jc w:val="center"/>
              <w:rPr>
                <w:rFonts w:eastAsiaTheme="minorEastAsia" w:cstheme="minorHAnsi"/>
              </w:rPr>
            </w:pPr>
            <w:r w:rsidRPr="00457B7F">
              <w:rPr>
                <w:rFonts w:eastAsiaTheme="minorEastAsia" w:cstheme="minorHAnsi"/>
              </w:rPr>
              <w:t>B, C, A, D</w:t>
            </w:r>
          </w:p>
          <w:p w14:paraId="2A43565A" w14:textId="42C6C616" w:rsidR="00FD119C" w:rsidRPr="00457B7F" w:rsidRDefault="00FD119C" w:rsidP="00B01D1C">
            <w:pPr>
              <w:pStyle w:val="ListParagraph"/>
              <w:spacing w:line="360" w:lineRule="auto"/>
              <w:ind w:left="0"/>
              <w:jc w:val="center"/>
              <w:rPr>
                <w:rFonts w:eastAsiaTheme="minorEastAsia" w:cstheme="minorHAnsi"/>
              </w:rPr>
            </w:pPr>
            <w:r w:rsidRPr="00457B7F">
              <w:rPr>
                <w:rFonts w:eastAsiaTheme="minorEastAsia" w:cstheme="minorHAnsi"/>
              </w:rPr>
              <w:t>Red</w:t>
            </w:r>
          </w:p>
        </w:tc>
        <w:tc>
          <w:tcPr>
            <w:tcW w:w="2068" w:type="dxa"/>
            <w:vAlign w:val="center"/>
          </w:tcPr>
          <w:p w14:paraId="2455D4AE" w14:textId="77777777" w:rsidR="00E63793" w:rsidRPr="00457B7F" w:rsidRDefault="00FD119C" w:rsidP="00B01D1C">
            <w:pPr>
              <w:pStyle w:val="ListParagraph"/>
              <w:spacing w:line="360" w:lineRule="auto"/>
              <w:ind w:left="0"/>
              <w:jc w:val="center"/>
              <w:rPr>
                <w:rFonts w:eastAsiaTheme="minorEastAsia" w:cstheme="minorHAnsi"/>
              </w:rPr>
            </w:pPr>
            <w:r w:rsidRPr="00457B7F">
              <w:rPr>
                <w:rFonts w:eastAsiaTheme="minorEastAsia" w:cstheme="minorHAnsi"/>
              </w:rPr>
              <w:t>C, A, D, B</w:t>
            </w:r>
          </w:p>
          <w:p w14:paraId="7454730A" w14:textId="72AF1085" w:rsidR="00FD119C" w:rsidRPr="00457B7F" w:rsidRDefault="00FD119C" w:rsidP="00B01D1C">
            <w:pPr>
              <w:pStyle w:val="ListParagraph"/>
              <w:spacing w:line="360" w:lineRule="auto"/>
              <w:ind w:left="0"/>
              <w:jc w:val="center"/>
              <w:rPr>
                <w:rFonts w:eastAsiaTheme="minorEastAsia" w:cstheme="minorHAnsi"/>
              </w:rPr>
            </w:pPr>
            <w:r w:rsidRPr="00457B7F">
              <w:rPr>
                <w:rFonts w:eastAsiaTheme="minorEastAsia" w:cstheme="minorHAnsi"/>
              </w:rPr>
              <w:t>Purple</w:t>
            </w:r>
          </w:p>
        </w:tc>
      </w:tr>
    </w:tbl>
    <w:p w14:paraId="33975028" w14:textId="5EAA187A" w:rsidR="00E63793" w:rsidRPr="00457B7F" w:rsidRDefault="00E63793" w:rsidP="00E63793">
      <w:pPr>
        <w:pStyle w:val="ListParagraph"/>
        <w:spacing w:line="360" w:lineRule="auto"/>
        <w:ind w:left="1080"/>
        <w:rPr>
          <w:rFonts w:eastAsiaTheme="minorEastAsia" w:cstheme="minorHAnsi"/>
        </w:rPr>
      </w:pPr>
    </w:p>
    <w:p w14:paraId="3E79DC08" w14:textId="63FB0555" w:rsidR="00FD119C" w:rsidRPr="00457B7F" w:rsidRDefault="00FD119C" w:rsidP="00E63793">
      <w:pPr>
        <w:pStyle w:val="ListParagraph"/>
        <w:spacing w:line="360" w:lineRule="auto"/>
        <w:ind w:left="1080"/>
        <w:rPr>
          <w:rFonts w:eastAsiaTheme="minorEastAsia" w:cstheme="minorHAnsi"/>
        </w:rPr>
      </w:pPr>
    </w:p>
    <w:p w14:paraId="7FEAF164" w14:textId="1E6E26F9" w:rsidR="00FD119C" w:rsidRPr="00457B7F" w:rsidRDefault="00FD119C" w:rsidP="000B16FC">
      <w:pPr>
        <w:spacing w:line="360" w:lineRule="auto"/>
        <w:rPr>
          <w:rFonts w:eastAsiaTheme="minorEastAsia" w:cstheme="minorHAnsi"/>
        </w:rPr>
      </w:pPr>
    </w:p>
    <w:p w14:paraId="7D42C25C" w14:textId="7F3DAFDA" w:rsidR="000B16FC" w:rsidRPr="00457B7F" w:rsidRDefault="000B16FC" w:rsidP="000B16FC">
      <w:pPr>
        <w:pStyle w:val="ListParagraph"/>
        <w:numPr>
          <w:ilvl w:val="0"/>
          <w:numId w:val="1"/>
        </w:numPr>
        <w:spacing w:line="360" w:lineRule="auto"/>
        <w:rPr>
          <w:rFonts w:eastAsiaTheme="minorEastAsia" w:cstheme="minorHAnsi"/>
        </w:rPr>
      </w:pPr>
      <w:r w:rsidRPr="00457B7F">
        <w:rPr>
          <w:rFonts w:eastAsiaTheme="minorEastAsia" w:cstheme="minorHAnsi"/>
        </w:rPr>
        <w:t xml:space="preserve">A particle’s position on the x-axis is given by </w:t>
      </w:r>
      <m:oMath>
        <m:r>
          <w:rPr>
            <w:rFonts w:ascii="Cambria Math" w:eastAsiaTheme="minorEastAsia" w:hAnsi="Cambria Math" w:cstheme="minorHAnsi"/>
          </w:rPr>
          <m:t>x</m:t>
        </m:r>
        <m:d>
          <m:dPr>
            <m:ctrlPr>
              <w:rPr>
                <w:rFonts w:ascii="Cambria Math" w:eastAsiaTheme="minorEastAsia" w:hAnsi="Cambria Math" w:cstheme="minorHAnsi"/>
                <w:i/>
              </w:rPr>
            </m:ctrlPr>
          </m:dPr>
          <m:e>
            <m:r>
              <w:rPr>
                <w:rFonts w:ascii="Cambria Math" w:eastAsiaTheme="minorEastAsia" w:hAnsi="Cambria Math" w:cstheme="minorHAnsi"/>
              </w:rPr>
              <m:t>t</m:t>
            </m:r>
          </m:e>
        </m:d>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3</m:t>
            </m:r>
          </m:den>
        </m:f>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3</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7</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num>
          <m:den>
            <m:r>
              <w:rPr>
                <w:rFonts w:ascii="Cambria Math" w:eastAsiaTheme="minorEastAsia" w:hAnsi="Cambria Math" w:cstheme="minorHAnsi"/>
              </w:rPr>
              <m:t>2</m:t>
            </m:r>
          </m:den>
        </m:f>
        <m:r>
          <w:rPr>
            <w:rFonts w:ascii="Cambria Math" w:eastAsiaTheme="minorEastAsia" w:hAnsi="Cambria Math" w:cstheme="minorHAnsi"/>
          </w:rPr>
          <m:t>+10</m:t>
        </m:r>
        <m:r>
          <w:rPr>
            <w:rFonts w:ascii="Cambria Math" w:eastAsiaTheme="minorEastAsia" w:hAnsi="Cambria Math" w:cstheme="minorHAnsi"/>
          </w:rPr>
          <m:t>t</m:t>
        </m:r>
        <m:r>
          <w:rPr>
            <w:rFonts w:ascii="Cambria Math" w:eastAsiaTheme="minorEastAsia" w:hAnsi="Cambria Math" w:cstheme="minorHAnsi"/>
          </w:rPr>
          <m:t>+4</m:t>
        </m:r>
      </m:oMath>
      <w:r w:rsidRPr="00457B7F">
        <w:rPr>
          <w:rFonts w:eastAsiaTheme="minorEastAsia" w:cstheme="minorHAnsi"/>
        </w:rPr>
        <w:t xml:space="preserve">, where </w:t>
      </w:r>
      <w:r w:rsidRPr="00457B7F">
        <w:rPr>
          <w:rFonts w:eastAsiaTheme="minorEastAsia" w:cstheme="minorHAnsi"/>
          <w:i/>
          <w:iCs/>
        </w:rPr>
        <w:t xml:space="preserve">x </w:t>
      </w:r>
      <w:r w:rsidRPr="00457B7F">
        <w:rPr>
          <w:rFonts w:eastAsiaTheme="minorEastAsia" w:cstheme="minorHAnsi"/>
        </w:rPr>
        <w:t xml:space="preserve">is measured in meters and </w:t>
      </w:r>
      <w:r w:rsidRPr="00457B7F">
        <w:rPr>
          <w:rFonts w:eastAsiaTheme="minorEastAsia" w:cstheme="minorHAnsi"/>
          <w:i/>
          <w:iCs/>
        </w:rPr>
        <w:t xml:space="preserve">t </w:t>
      </w:r>
      <w:r w:rsidRPr="00457B7F">
        <w:rPr>
          <w:rFonts w:eastAsiaTheme="minorEastAsia" w:cstheme="minorHAnsi"/>
        </w:rPr>
        <w:t xml:space="preserve">is measured in seconds. For which values of </w:t>
      </w:r>
      <w:r w:rsidRPr="00457B7F">
        <w:rPr>
          <w:rFonts w:eastAsiaTheme="minorEastAsia" w:cstheme="minorHAnsi"/>
          <w:i/>
          <w:iCs/>
        </w:rPr>
        <w:t>t</w:t>
      </w:r>
      <w:r w:rsidRPr="00457B7F">
        <w:rPr>
          <w:rFonts w:eastAsiaTheme="minorEastAsia" w:cstheme="minorHAnsi"/>
        </w:rPr>
        <w:t xml:space="preserve"> is the particle speeding up?</w:t>
      </w:r>
    </w:p>
    <w:tbl>
      <w:tblPr>
        <w:tblStyle w:val="TableGrid"/>
        <w:tblW w:w="0" w:type="auto"/>
        <w:tblInd w:w="433" w:type="dxa"/>
        <w:tblLook w:val="04A0" w:firstRow="1" w:lastRow="0" w:firstColumn="1" w:lastColumn="0" w:noHBand="0" w:noVBand="1"/>
      </w:tblPr>
      <w:tblGrid>
        <w:gridCol w:w="2208"/>
        <w:gridCol w:w="2208"/>
        <w:gridCol w:w="2209"/>
        <w:gridCol w:w="2209"/>
      </w:tblGrid>
      <w:tr w:rsidR="000B16FC" w:rsidRPr="00457B7F" w14:paraId="0904A654" w14:textId="77777777" w:rsidTr="005113B3">
        <w:trPr>
          <w:trHeight w:val="669"/>
        </w:trPr>
        <w:tc>
          <w:tcPr>
            <w:tcW w:w="2208" w:type="dxa"/>
            <w:vAlign w:val="center"/>
          </w:tcPr>
          <w:p w14:paraId="05273060" w14:textId="77777777" w:rsidR="000B16FC" w:rsidRPr="00457B7F" w:rsidRDefault="000B16FC" w:rsidP="005113B3">
            <w:pPr>
              <w:pStyle w:val="ListParagraph"/>
              <w:spacing w:line="360" w:lineRule="auto"/>
              <w:ind w:left="0"/>
              <w:jc w:val="center"/>
              <w:rPr>
                <w:rFonts w:eastAsiaTheme="minorEastAsia" w:cstheme="minorHAnsi"/>
              </w:rPr>
            </w:pPr>
            <m:oMathPara>
              <m:oMath>
                <m:r>
                  <w:rPr>
                    <w:rFonts w:ascii="Cambria Math" w:eastAsiaTheme="minorEastAsia" w:hAnsi="Cambria Math" w:cstheme="minorHAnsi"/>
                  </w:rPr>
                  <m:t>t=0.5</m:t>
                </m:r>
              </m:oMath>
            </m:oMathPara>
          </w:p>
          <w:p w14:paraId="4B777B1C" w14:textId="77777777" w:rsidR="000B16FC" w:rsidRPr="00457B7F" w:rsidRDefault="000B16FC" w:rsidP="005113B3">
            <w:pPr>
              <w:pStyle w:val="ListParagraph"/>
              <w:spacing w:line="360" w:lineRule="auto"/>
              <w:ind w:left="0"/>
              <w:jc w:val="center"/>
              <w:rPr>
                <w:rFonts w:eastAsiaTheme="minorEastAsia" w:cstheme="minorHAnsi"/>
              </w:rPr>
            </w:pPr>
            <w:r w:rsidRPr="00457B7F">
              <w:rPr>
                <w:rFonts w:eastAsiaTheme="minorEastAsia" w:cstheme="minorHAnsi"/>
              </w:rPr>
              <w:t>Black</w:t>
            </w:r>
          </w:p>
        </w:tc>
        <w:tc>
          <w:tcPr>
            <w:tcW w:w="2208" w:type="dxa"/>
            <w:vAlign w:val="center"/>
          </w:tcPr>
          <w:p w14:paraId="41BACFC4" w14:textId="77777777" w:rsidR="000B16FC" w:rsidRPr="00457B7F" w:rsidRDefault="000B16FC" w:rsidP="005113B3">
            <w:pPr>
              <w:pStyle w:val="ListParagraph"/>
              <w:spacing w:line="360" w:lineRule="auto"/>
              <w:ind w:left="0"/>
              <w:jc w:val="center"/>
              <w:rPr>
                <w:rFonts w:eastAsiaTheme="minorEastAsia" w:cstheme="minorHAnsi"/>
              </w:rPr>
            </w:pPr>
            <m:oMathPara>
              <m:oMath>
                <m:r>
                  <w:rPr>
                    <w:rFonts w:ascii="Cambria Math" w:eastAsiaTheme="minorEastAsia" w:hAnsi="Cambria Math" w:cstheme="minorHAnsi"/>
                  </w:rPr>
                  <m:t>t=3</m:t>
                </m:r>
              </m:oMath>
            </m:oMathPara>
          </w:p>
          <w:p w14:paraId="36C16FF0" w14:textId="77777777" w:rsidR="000B16FC" w:rsidRPr="00457B7F" w:rsidRDefault="000B16FC" w:rsidP="005113B3">
            <w:pPr>
              <w:pStyle w:val="ListParagraph"/>
              <w:spacing w:line="360" w:lineRule="auto"/>
              <w:ind w:left="0"/>
              <w:jc w:val="center"/>
              <w:rPr>
                <w:rFonts w:eastAsiaTheme="minorEastAsia" w:cstheme="minorHAnsi"/>
              </w:rPr>
            </w:pPr>
            <w:r w:rsidRPr="00457B7F">
              <w:rPr>
                <w:rFonts w:eastAsiaTheme="minorEastAsia" w:cstheme="minorHAnsi"/>
              </w:rPr>
              <w:t>Dark green</w:t>
            </w:r>
          </w:p>
        </w:tc>
        <w:tc>
          <w:tcPr>
            <w:tcW w:w="2209" w:type="dxa"/>
            <w:vAlign w:val="center"/>
          </w:tcPr>
          <w:p w14:paraId="35F02CF2" w14:textId="77777777" w:rsidR="000B16FC" w:rsidRPr="00457B7F" w:rsidRDefault="000B16FC" w:rsidP="005113B3">
            <w:pPr>
              <w:pStyle w:val="ListParagraph"/>
              <w:spacing w:line="360" w:lineRule="auto"/>
              <w:ind w:left="0"/>
              <w:jc w:val="center"/>
              <w:rPr>
                <w:rFonts w:eastAsiaTheme="minorEastAsia" w:cstheme="minorHAnsi"/>
              </w:rPr>
            </w:pPr>
            <m:oMathPara>
              <m:oMath>
                <m:r>
                  <w:rPr>
                    <w:rFonts w:ascii="Cambria Math" w:eastAsiaTheme="minorEastAsia" w:hAnsi="Cambria Math" w:cstheme="minorHAnsi"/>
                  </w:rPr>
                  <m:t>t=4</m:t>
                </m:r>
              </m:oMath>
            </m:oMathPara>
          </w:p>
          <w:p w14:paraId="59F902D3" w14:textId="77777777" w:rsidR="000B16FC" w:rsidRPr="00457B7F" w:rsidRDefault="000B16FC" w:rsidP="005113B3">
            <w:pPr>
              <w:pStyle w:val="ListParagraph"/>
              <w:spacing w:line="360" w:lineRule="auto"/>
              <w:ind w:left="0"/>
              <w:jc w:val="center"/>
              <w:rPr>
                <w:rFonts w:eastAsiaTheme="minorEastAsia" w:cstheme="minorHAnsi"/>
              </w:rPr>
            </w:pPr>
            <w:r w:rsidRPr="00457B7F">
              <w:rPr>
                <w:rFonts w:eastAsiaTheme="minorEastAsia" w:cstheme="minorHAnsi"/>
              </w:rPr>
              <w:t>Orange</w:t>
            </w:r>
          </w:p>
        </w:tc>
        <w:tc>
          <w:tcPr>
            <w:tcW w:w="2209" w:type="dxa"/>
            <w:vAlign w:val="center"/>
          </w:tcPr>
          <w:p w14:paraId="40EE3A5C" w14:textId="77777777" w:rsidR="000B16FC" w:rsidRPr="00457B7F" w:rsidRDefault="000B16FC" w:rsidP="005113B3">
            <w:pPr>
              <w:pStyle w:val="ListParagraph"/>
              <w:spacing w:line="360" w:lineRule="auto"/>
              <w:ind w:left="0"/>
              <w:jc w:val="center"/>
              <w:rPr>
                <w:rFonts w:eastAsiaTheme="minorEastAsia" w:cstheme="minorHAnsi"/>
              </w:rPr>
            </w:pPr>
            <m:oMathPara>
              <m:oMath>
                <m:r>
                  <w:rPr>
                    <w:rFonts w:ascii="Cambria Math" w:eastAsiaTheme="minorEastAsia" w:hAnsi="Cambria Math" w:cstheme="minorHAnsi"/>
                  </w:rPr>
                  <m:t>t=5</m:t>
                </m:r>
              </m:oMath>
            </m:oMathPara>
          </w:p>
          <w:p w14:paraId="0E41AFDF" w14:textId="77777777" w:rsidR="000B16FC" w:rsidRPr="00457B7F" w:rsidRDefault="000B16FC" w:rsidP="005113B3">
            <w:pPr>
              <w:pStyle w:val="ListParagraph"/>
              <w:spacing w:line="360" w:lineRule="auto"/>
              <w:ind w:left="0"/>
              <w:jc w:val="center"/>
              <w:rPr>
                <w:rFonts w:eastAsiaTheme="minorEastAsia" w:cstheme="minorHAnsi"/>
              </w:rPr>
            </w:pPr>
            <w:r w:rsidRPr="00457B7F">
              <w:rPr>
                <w:rFonts w:eastAsiaTheme="minorEastAsia" w:cstheme="minorHAnsi"/>
              </w:rPr>
              <w:t>Brown</w:t>
            </w:r>
          </w:p>
        </w:tc>
      </w:tr>
    </w:tbl>
    <w:p w14:paraId="02D9EC16" w14:textId="418261BE" w:rsidR="000B16FC" w:rsidRPr="00457B7F" w:rsidRDefault="000B16FC" w:rsidP="00E63793">
      <w:pPr>
        <w:pStyle w:val="ListParagraph"/>
        <w:spacing w:line="360" w:lineRule="auto"/>
        <w:ind w:left="1080"/>
        <w:rPr>
          <w:rFonts w:eastAsiaTheme="minorEastAsia" w:cstheme="minorHAnsi"/>
        </w:rPr>
      </w:pPr>
    </w:p>
    <w:p w14:paraId="41EC9901" w14:textId="2CB6932E" w:rsidR="000B16FC" w:rsidRPr="00457B7F" w:rsidRDefault="000B16FC" w:rsidP="00E63793">
      <w:pPr>
        <w:pStyle w:val="ListParagraph"/>
        <w:spacing w:line="360" w:lineRule="auto"/>
        <w:ind w:left="1080"/>
        <w:rPr>
          <w:rFonts w:eastAsiaTheme="minorEastAsia" w:cstheme="minorHAnsi"/>
        </w:rPr>
      </w:pPr>
    </w:p>
    <w:p w14:paraId="7339210D" w14:textId="77777777" w:rsidR="000B16FC" w:rsidRPr="00457B7F" w:rsidRDefault="000B16FC" w:rsidP="00E63793">
      <w:pPr>
        <w:pStyle w:val="ListParagraph"/>
        <w:spacing w:line="360" w:lineRule="auto"/>
        <w:ind w:left="1080"/>
        <w:rPr>
          <w:rFonts w:eastAsiaTheme="minorEastAsia" w:cstheme="minorHAnsi"/>
        </w:rPr>
      </w:pPr>
    </w:p>
    <w:p w14:paraId="47230428" w14:textId="77777777" w:rsidR="000B16FC" w:rsidRPr="00457B7F" w:rsidRDefault="000B16FC" w:rsidP="000B16FC">
      <w:pPr>
        <w:rPr>
          <w:rFonts w:eastAsiaTheme="minorEastAsia" w:cstheme="minorHAnsi"/>
        </w:rPr>
      </w:pPr>
    </w:p>
    <w:p w14:paraId="25635D9B" w14:textId="0CA73824" w:rsidR="000B16FC" w:rsidRPr="00457B7F" w:rsidRDefault="000B16FC" w:rsidP="000B16FC">
      <w:pPr>
        <w:pStyle w:val="ListParagraph"/>
        <w:numPr>
          <w:ilvl w:val="0"/>
          <w:numId w:val="1"/>
        </w:numPr>
        <w:spacing w:line="276" w:lineRule="auto"/>
        <w:rPr>
          <w:rFonts w:eastAsiaTheme="minorEastAsia" w:cstheme="minorHAnsi"/>
        </w:rPr>
      </w:pPr>
      <w:r w:rsidRPr="00457B7F">
        <w:rPr>
          <w:rFonts w:eastAsiaTheme="minorEastAsia" w:cstheme="minorHAnsi"/>
        </w:rPr>
        <w:t xml:space="preserve">Advertisers try to measure the Click-Through Rate (CTR) for their ads, which gives the ratio of people who click on an ad (Total Clicks on Ad) compared to the people who see the ad (Total Impressions). For example, a CTR of 0.05 means that 5% of the people seeing the ad </w:t>
      </w:r>
      <w:proofErr w:type="gramStart"/>
      <w:r w:rsidRPr="00457B7F">
        <w:rPr>
          <w:rFonts w:eastAsiaTheme="minorEastAsia" w:cstheme="minorHAnsi"/>
        </w:rPr>
        <w:t>actually click</w:t>
      </w:r>
      <w:proofErr w:type="gramEnd"/>
      <w:r w:rsidRPr="00457B7F">
        <w:rPr>
          <w:rFonts w:eastAsiaTheme="minorEastAsia" w:cstheme="minorHAnsi"/>
        </w:rPr>
        <w:t xml:space="preserve"> on the ad and follow the link. A company initiates a new marketing strategy in the hope of increasing their CTR score. Let </w:t>
      </w:r>
      <m:oMath>
        <m:r>
          <w:rPr>
            <w:rFonts w:ascii="Cambria Math" w:eastAsiaTheme="minorEastAsia" w:hAnsi="Cambria Math" w:cstheme="minorHAnsi"/>
          </w:rPr>
          <m:t>C(t)</m:t>
        </m:r>
      </m:oMath>
      <w:r w:rsidRPr="00457B7F">
        <w:rPr>
          <w:rFonts w:eastAsiaTheme="minorEastAsia" w:cstheme="minorHAnsi"/>
        </w:rPr>
        <w:t xml:space="preserve"> represent the company’s CTR, </w:t>
      </w:r>
      <w:r w:rsidRPr="00457B7F">
        <w:rPr>
          <w:rFonts w:eastAsiaTheme="minorEastAsia" w:cstheme="minorHAnsi"/>
          <w:i/>
          <w:iCs/>
        </w:rPr>
        <w:t xml:space="preserve">t </w:t>
      </w:r>
      <w:r w:rsidRPr="00457B7F">
        <w:rPr>
          <w:rFonts w:eastAsiaTheme="minorEastAsia" w:cstheme="minorHAnsi"/>
        </w:rPr>
        <w:t xml:space="preserve">weeks into the initiative. What are the units of </w:t>
      </w:r>
      <m:oMath>
        <m:r>
          <w:rPr>
            <w:rFonts w:ascii="Cambria Math" w:eastAsiaTheme="minorEastAsia" w:hAnsi="Cambria Math" w:cstheme="minorHAnsi"/>
          </w:rPr>
          <m:t>C'(t)</m:t>
        </m:r>
      </m:oMath>
      <w:r w:rsidRPr="00457B7F">
        <w:rPr>
          <w:rFonts w:eastAsiaTheme="minorEastAsia" w:cstheme="minorHAnsi"/>
        </w:rPr>
        <w:t>?</w:t>
      </w:r>
    </w:p>
    <w:p w14:paraId="700ACC70" w14:textId="77777777" w:rsidR="000B16FC" w:rsidRPr="00457B7F" w:rsidRDefault="000B16FC" w:rsidP="000B16FC">
      <w:pPr>
        <w:pStyle w:val="ListParagraph"/>
        <w:spacing w:line="276" w:lineRule="auto"/>
        <w:rPr>
          <w:rFonts w:eastAsiaTheme="minorEastAsia" w:cstheme="minorHAnsi"/>
        </w:rPr>
      </w:pPr>
    </w:p>
    <w:tbl>
      <w:tblPr>
        <w:tblStyle w:val="TableGrid"/>
        <w:tblW w:w="0" w:type="auto"/>
        <w:tblInd w:w="720" w:type="dxa"/>
        <w:tblLook w:val="04A0" w:firstRow="1" w:lastRow="0" w:firstColumn="1" w:lastColumn="0" w:noHBand="0" w:noVBand="1"/>
      </w:tblPr>
      <w:tblGrid>
        <w:gridCol w:w="2146"/>
        <w:gridCol w:w="2033"/>
        <w:gridCol w:w="2283"/>
        <w:gridCol w:w="2168"/>
      </w:tblGrid>
      <w:tr w:rsidR="000B16FC" w:rsidRPr="00457B7F" w14:paraId="4CD01DD4" w14:textId="77777777" w:rsidTr="005113B3">
        <w:tc>
          <w:tcPr>
            <w:tcW w:w="2337" w:type="dxa"/>
            <w:vAlign w:val="center"/>
          </w:tcPr>
          <w:p w14:paraId="6951C950" w14:textId="77777777" w:rsidR="000B16FC" w:rsidRPr="00457B7F" w:rsidRDefault="000B16FC" w:rsidP="005113B3">
            <w:pPr>
              <w:pStyle w:val="ListParagraph"/>
              <w:spacing w:line="360" w:lineRule="auto"/>
              <w:ind w:left="0"/>
              <w:jc w:val="center"/>
              <w:rPr>
                <w:rFonts w:eastAsiaTheme="minorEastAsia" w:cstheme="minorHAnsi"/>
                <w:iCs/>
              </w:rPr>
            </w:pPr>
            <m:oMathPara>
              <m:oMath>
                <m:f>
                  <m:fPr>
                    <m:ctrlPr>
                      <w:rPr>
                        <w:rFonts w:ascii="Cambria Math" w:eastAsiaTheme="minorEastAsia" w:hAnsi="Cambria Math" w:cstheme="minorHAnsi"/>
                        <w:iCs/>
                      </w:rPr>
                    </m:ctrlPr>
                  </m:fPr>
                  <m:num>
                    <m:r>
                      <m:rPr>
                        <m:sty m:val="p"/>
                      </m:rPr>
                      <w:rPr>
                        <w:rFonts w:ascii="Cambria Math" w:eastAsiaTheme="minorEastAsia" w:hAnsi="Cambria Math" w:cstheme="minorHAnsi"/>
                      </w:rPr>
                      <m:t>clicks</m:t>
                    </m:r>
                  </m:num>
                  <m:den>
                    <m:r>
                      <m:rPr>
                        <m:sty m:val="p"/>
                      </m:rPr>
                      <w:rPr>
                        <w:rFonts w:ascii="Cambria Math" w:eastAsiaTheme="minorEastAsia" w:hAnsi="Cambria Math" w:cstheme="minorHAnsi"/>
                      </w:rPr>
                      <m:t>impression</m:t>
                    </m:r>
                  </m:den>
                </m:f>
              </m:oMath>
            </m:oMathPara>
          </w:p>
          <w:p w14:paraId="01A5002C" w14:textId="77777777" w:rsidR="000B16FC" w:rsidRPr="00457B7F" w:rsidRDefault="000B16FC" w:rsidP="005113B3">
            <w:pPr>
              <w:pStyle w:val="ListParagraph"/>
              <w:spacing w:line="360" w:lineRule="auto"/>
              <w:ind w:left="0"/>
              <w:jc w:val="center"/>
              <w:rPr>
                <w:rFonts w:eastAsiaTheme="minorEastAsia" w:cstheme="minorHAnsi"/>
                <w:iCs/>
              </w:rPr>
            </w:pPr>
            <w:r w:rsidRPr="00457B7F">
              <w:rPr>
                <w:rFonts w:eastAsiaTheme="minorEastAsia" w:cstheme="minorHAnsi"/>
                <w:iCs/>
              </w:rPr>
              <w:t>Red</w:t>
            </w:r>
          </w:p>
        </w:tc>
        <w:tc>
          <w:tcPr>
            <w:tcW w:w="2337" w:type="dxa"/>
            <w:vAlign w:val="center"/>
          </w:tcPr>
          <w:p w14:paraId="32043FFF" w14:textId="77777777" w:rsidR="000B16FC" w:rsidRPr="00457B7F" w:rsidRDefault="000B16FC" w:rsidP="005113B3">
            <w:pPr>
              <w:pStyle w:val="ListParagraph"/>
              <w:spacing w:line="360" w:lineRule="auto"/>
              <w:ind w:left="0"/>
              <w:jc w:val="center"/>
              <w:rPr>
                <w:rFonts w:eastAsiaTheme="minorEastAsia" w:cstheme="minorHAnsi"/>
                <w:iCs/>
              </w:rPr>
            </w:pPr>
            <m:oMathPara>
              <m:oMath>
                <m:f>
                  <m:fPr>
                    <m:ctrlPr>
                      <w:rPr>
                        <w:rFonts w:ascii="Cambria Math" w:eastAsiaTheme="minorEastAsia" w:hAnsi="Cambria Math" w:cstheme="minorHAnsi"/>
                        <w:iCs/>
                      </w:rPr>
                    </m:ctrlPr>
                  </m:fPr>
                  <m:num>
                    <m:r>
                      <m:rPr>
                        <m:sty m:val="p"/>
                      </m:rPr>
                      <w:rPr>
                        <w:rFonts w:ascii="Cambria Math" w:eastAsiaTheme="minorEastAsia" w:hAnsi="Cambria Math" w:cstheme="minorHAnsi"/>
                      </w:rPr>
                      <m:t>clicks</m:t>
                    </m:r>
                  </m:num>
                  <m:den>
                    <m:r>
                      <m:rPr>
                        <m:sty m:val="p"/>
                      </m:rPr>
                      <w:rPr>
                        <w:rFonts w:ascii="Cambria Math" w:eastAsiaTheme="minorEastAsia" w:hAnsi="Cambria Math" w:cstheme="minorHAnsi"/>
                      </w:rPr>
                      <m:t>week</m:t>
                    </m:r>
                  </m:den>
                </m:f>
              </m:oMath>
            </m:oMathPara>
          </w:p>
          <w:p w14:paraId="6817F353" w14:textId="77777777" w:rsidR="000B16FC" w:rsidRPr="00457B7F" w:rsidRDefault="000B16FC" w:rsidP="005113B3">
            <w:pPr>
              <w:pStyle w:val="ListParagraph"/>
              <w:spacing w:line="360" w:lineRule="auto"/>
              <w:ind w:left="0"/>
              <w:jc w:val="center"/>
              <w:rPr>
                <w:rFonts w:eastAsiaTheme="minorEastAsia" w:cstheme="minorHAnsi"/>
                <w:iCs/>
              </w:rPr>
            </w:pPr>
            <w:r w:rsidRPr="00457B7F">
              <w:rPr>
                <w:rFonts w:eastAsiaTheme="minorEastAsia" w:cstheme="minorHAnsi"/>
                <w:iCs/>
              </w:rPr>
              <w:t>Blue</w:t>
            </w:r>
          </w:p>
        </w:tc>
        <w:tc>
          <w:tcPr>
            <w:tcW w:w="2338" w:type="dxa"/>
            <w:vAlign w:val="center"/>
          </w:tcPr>
          <w:p w14:paraId="79DEACC0" w14:textId="77777777" w:rsidR="000B16FC" w:rsidRPr="00457B7F" w:rsidRDefault="000B16FC" w:rsidP="005113B3">
            <w:pPr>
              <w:pStyle w:val="ListParagraph"/>
              <w:spacing w:line="360" w:lineRule="auto"/>
              <w:ind w:left="0"/>
              <w:jc w:val="center"/>
              <w:rPr>
                <w:rFonts w:eastAsiaTheme="minorEastAsia" w:cstheme="minorHAnsi"/>
                <w:iCs/>
              </w:rPr>
            </w:pPr>
            <m:oMathPara>
              <m:oMath>
                <m:f>
                  <m:fPr>
                    <m:ctrlPr>
                      <w:rPr>
                        <w:rFonts w:ascii="Cambria Math" w:eastAsiaTheme="minorEastAsia" w:hAnsi="Cambria Math" w:cstheme="minorHAnsi"/>
                        <w:iCs/>
                      </w:rPr>
                    </m:ctrlPr>
                  </m:fPr>
                  <m:num>
                    <m:r>
                      <m:rPr>
                        <m:sty m:val="p"/>
                      </m:rPr>
                      <w:rPr>
                        <w:rFonts w:ascii="Cambria Math" w:eastAsiaTheme="minorEastAsia" w:hAnsi="Cambria Math" w:cstheme="minorHAnsi"/>
                      </w:rPr>
                      <m:t>clicks/impression</m:t>
                    </m:r>
                  </m:num>
                  <m:den>
                    <m:r>
                      <m:rPr>
                        <m:sty m:val="p"/>
                      </m:rPr>
                      <w:rPr>
                        <w:rFonts w:ascii="Cambria Math" w:eastAsiaTheme="minorEastAsia" w:hAnsi="Cambria Math" w:cstheme="minorHAnsi"/>
                      </w:rPr>
                      <m:t>week</m:t>
                    </m:r>
                  </m:den>
                </m:f>
              </m:oMath>
            </m:oMathPara>
          </w:p>
          <w:p w14:paraId="6E9631FD" w14:textId="77777777" w:rsidR="000B16FC" w:rsidRPr="00457B7F" w:rsidRDefault="000B16FC" w:rsidP="005113B3">
            <w:pPr>
              <w:pStyle w:val="ListParagraph"/>
              <w:spacing w:line="360" w:lineRule="auto"/>
              <w:ind w:left="0"/>
              <w:jc w:val="center"/>
              <w:rPr>
                <w:rFonts w:eastAsiaTheme="minorEastAsia" w:cstheme="minorHAnsi"/>
                <w:iCs/>
              </w:rPr>
            </w:pPr>
            <w:r w:rsidRPr="00457B7F">
              <w:rPr>
                <w:rFonts w:eastAsiaTheme="minorEastAsia" w:cstheme="minorHAnsi"/>
                <w:iCs/>
              </w:rPr>
              <w:t>Light green</w:t>
            </w:r>
          </w:p>
        </w:tc>
        <w:tc>
          <w:tcPr>
            <w:tcW w:w="2338" w:type="dxa"/>
            <w:vAlign w:val="center"/>
          </w:tcPr>
          <w:p w14:paraId="1308BB03" w14:textId="77777777" w:rsidR="000B16FC" w:rsidRPr="00457B7F" w:rsidRDefault="000B16FC" w:rsidP="005113B3">
            <w:pPr>
              <w:pStyle w:val="ListParagraph"/>
              <w:spacing w:line="360" w:lineRule="auto"/>
              <w:ind w:left="0"/>
              <w:jc w:val="center"/>
              <w:rPr>
                <w:rFonts w:eastAsiaTheme="minorEastAsia" w:cstheme="minorHAnsi"/>
                <w:iCs/>
              </w:rPr>
            </w:pPr>
            <m:oMathPara>
              <m:oMath>
                <m:f>
                  <m:fPr>
                    <m:ctrlPr>
                      <w:rPr>
                        <w:rFonts w:ascii="Cambria Math" w:eastAsiaTheme="minorEastAsia" w:hAnsi="Cambria Math" w:cstheme="minorHAnsi"/>
                        <w:iCs/>
                      </w:rPr>
                    </m:ctrlPr>
                  </m:fPr>
                  <m:num>
                    <m:r>
                      <m:rPr>
                        <m:sty m:val="p"/>
                      </m:rPr>
                      <w:rPr>
                        <w:rFonts w:ascii="Cambria Math" w:eastAsiaTheme="minorEastAsia" w:hAnsi="Cambria Math" w:cstheme="minorHAnsi"/>
                      </w:rPr>
                      <m:t>clicks</m:t>
                    </m:r>
                  </m:num>
                  <m:den>
                    <m:r>
                      <m:rPr>
                        <m:sty m:val="p"/>
                      </m:rPr>
                      <w:rPr>
                        <w:rFonts w:ascii="Cambria Math" w:eastAsiaTheme="minorEastAsia" w:hAnsi="Cambria Math" w:cstheme="minorHAnsi"/>
                      </w:rPr>
                      <m:t>impressio</m:t>
                    </m:r>
                    <m:sSup>
                      <m:sSupPr>
                        <m:ctrlPr>
                          <w:rPr>
                            <w:rFonts w:ascii="Cambria Math" w:eastAsiaTheme="minorEastAsia" w:hAnsi="Cambria Math" w:cstheme="minorHAnsi"/>
                            <w:iCs/>
                          </w:rPr>
                        </m:ctrlPr>
                      </m:sSupPr>
                      <m:e>
                        <m:r>
                          <m:rPr>
                            <m:sty m:val="p"/>
                          </m:rPr>
                          <w:rPr>
                            <w:rFonts w:ascii="Cambria Math" w:eastAsiaTheme="minorEastAsia" w:hAnsi="Cambria Math" w:cstheme="minorHAnsi"/>
                          </w:rPr>
                          <m:t>n</m:t>
                        </m:r>
                      </m:e>
                      <m:sup>
                        <m:r>
                          <m:rPr>
                            <m:sty m:val="p"/>
                          </m:rPr>
                          <w:rPr>
                            <w:rFonts w:ascii="Cambria Math" w:eastAsiaTheme="minorEastAsia" w:hAnsi="Cambria Math" w:cstheme="minorHAnsi"/>
                          </w:rPr>
                          <m:t>2</m:t>
                        </m:r>
                      </m:sup>
                    </m:sSup>
                  </m:den>
                </m:f>
              </m:oMath>
            </m:oMathPara>
          </w:p>
          <w:p w14:paraId="50FB1E8E" w14:textId="77777777" w:rsidR="000B16FC" w:rsidRPr="00457B7F" w:rsidRDefault="000B16FC" w:rsidP="005113B3">
            <w:pPr>
              <w:pStyle w:val="ListParagraph"/>
              <w:spacing w:line="360" w:lineRule="auto"/>
              <w:ind w:left="0"/>
              <w:jc w:val="center"/>
              <w:rPr>
                <w:rFonts w:eastAsiaTheme="minorEastAsia" w:cstheme="minorHAnsi"/>
                <w:iCs/>
              </w:rPr>
            </w:pPr>
            <w:r w:rsidRPr="00457B7F">
              <w:rPr>
                <w:rFonts w:eastAsiaTheme="minorEastAsia" w:cstheme="minorHAnsi"/>
                <w:iCs/>
              </w:rPr>
              <w:t>Orange</w:t>
            </w:r>
          </w:p>
        </w:tc>
      </w:tr>
    </w:tbl>
    <w:p w14:paraId="4F4E6A2F" w14:textId="601F057A" w:rsidR="00FD119C" w:rsidRPr="00457B7F" w:rsidRDefault="00FD119C" w:rsidP="000B16FC">
      <w:pPr>
        <w:rPr>
          <w:rFonts w:eastAsiaTheme="minorEastAsia" w:cstheme="minorHAnsi"/>
          <w:b/>
          <w:bCs/>
        </w:rPr>
      </w:pPr>
      <w:r w:rsidRPr="00457B7F">
        <w:rPr>
          <w:rFonts w:eastAsiaTheme="minorEastAsia" w:cstheme="minorHAnsi"/>
          <w:b/>
          <w:bCs/>
        </w:rPr>
        <w:lastRenderedPageBreak/>
        <w:t xml:space="preserve">Selected values of </w:t>
      </w:r>
      <m:oMath>
        <m:r>
          <m:rPr>
            <m:sty m:val="bi"/>
          </m:rPr>
          <w:rPr>
            <w:rFonts w:ascii="Cambria Math" w:eastAsiaTheme="minorEastAsia" w:hAnsi="Cambria Math" w:cstheme="minorHAnsi"/>
          </w:rPr>
          <m:t>f</m:t>
        </m:r>
        <m:d>
          <m:dPr>
            <m:ctrlPr>
              <w:rPr>
                <w:rFonts w:ascii="Cambria Math" w:eastAsiaTheme="minorEastAsia" w:hAnsi="Cambria Math" w:cstheme="minorHAnsi"/>
                <w:b/>
                <w:bCs/>
                <w:i/>
              </w:rPr>
            </m:ctrlPr>
          </m:dPr>
          <m:e>
            <m:r>
              <m:rPr>
                <m:sty m:val="bi"/>
              </m:rPr>
              <w:rPr>
                <w:rFonts w:ascii="Cambria Math" w:eastAsiaTheme="minorEastAsia" w:hAnsi="Cambria Math" w:cstheme="minorHAnsi"/>
              </w:rPr>
              <m:t>x</m:t>
            </m:r>
          </m:e>
        </m:d>
        <m:r>
          <m:rPr>
            <m:sty m:val="bi"/>
          </m:rPr>
          <w:rPr>
            <w:rFonts w:ascii="Cambria Math" w:eastAsiaTheme="minorEastAsia" w:hAnsi="Cambria Math" w:cstheme="minorHAnsi"/>
          </w:rPr>
          <m:t>, g(x)</m:t>
        </m:r>
      </m:oMath>
      <w:r w:rsidRPr="00457B7F">
        <w:rPr>
          <w:rFonts w:eastAsiaTheme="minorEastAsia" w:cstheme="minorHAnsi"/>
          <w:b/>
          <w:bCs/>
        </w:rPr>
        <w:t xml:space="preserve"> and their derivatives are given in the table below. Use the table to answer questions </w:t>
      </w:r>
      <w:r w:rsidR="000B16FC" w:rsidRPr="00457B7F">
        <w:rPr>
          <w:rFonts w:eastAsiaTheme="minorEastAsia" w:cstheme="minorHAnsi"/>
          <w:b/>
          <w:bCs/>
        </w:rPr>
        <w:t>7</w:t>
      </w:r>
      <w:r w:rsidRPr="00457B7F">
        <w:rPr>
          <w:rFonts w:eastAsiaTheme="minorEastAsia" w:cstheme="minorHAnsi"/>
          <w:b/>
          <w:bCs/>
        </w:rPr>
        <w:t>-</w:t>
      </w:r>
      <w:r w:rsidR="000B16FC" w:rsidRPr="00457B7F">
        <w:rPr>
          <w:rFonts w:eastAsiaTheme="minorEastAsia" w:cstheme="minorHAnsi"/>
          <w:b/>
          <w:bCs/>
        </w:rPr>
        <w:t>9</w:t>
      </w:r>
      <w:r w:rsidRPr="00457B7F">
        <w:rPr>
          <w:rFonts w:eastAsiaTheme="minorEastAsia" w:cstheme="minorHAnsi"/>
          <w:b/>
          <w:bCs/>
        </w:rPr>
        <w:t>.</w:t>
      </w:r>
    </w:p>
    <w:p w14:paraId="557A6E44" w14:textId="77777777" w:rsidR="00457B7F" w:rsidRPr="00457B7F" w:rsidRDefault="00457B7F" w:rsidP="000B16FC">
      <w:pPr>
        <w:rPr>
          <w:rFonts w:eastAsiaTheme="minorEastAsia" w:cstheme="minorHAnsi"/>
        </w:rPr>
      </w:pPr>
    </w:p>
    <w:tbl>
      <w:tblPr>
        <w:tblStyle w:val="TableGrid"/>
        <w:tblpPr w:leftFromText="180" w:rightFromText="180" w:vertAnchor="text" w:horzAnchor="margin" w:tblpXSpec="center" w:tblpY="22"/>
        <w:tblW w:w="0" w:type="auto"/>
        <w:tblLook w:val="04A0" w:firstRow="1" w:lastRow="0" w:firstColumn="1" w:lastColumn="0" w:noHBand="0" w:noVBand="1"/>
      </w:tblPr>
      <w:tblGrid>
        <w:gridCol w:w="1202"/>
        <w:gridCol w:w="1202"/>
        <w:gridCol w:w="1202"/>
        <w:gridCol w:w="1202"/>
        <w:gridCol w:w="1202"/>
      </w:tblGrid>
      <w:tr w:rsidR="00FD119C" w:rsidRPr="00457B7F" w14:paraId="3FB45030" w14:textId="77777777" w:rsidTr="00FD119C">
        <w:trPr>
          <w:trHeight w:val="362"/>
        </w:trPr>
        <w:tc>
          <w:tcPr>
            <w:tcW w:w="1202" w:type="dxa"/>
          </w:tcPr>
          <w:p w14:paraId="03365DE8" w14:textId="77777777" w:rsidR="00FD119C" w:rsidRPr="00457B7F" w:rsidRDefault="00FD119C" w:rsidP="00FD119C">
            <w:pPr>
              <w:rPr>
                <w:rFonts w:cstheme="minorHAnsi"/>
                <w:b/>
                <w:bCs/>
              </w:rPr>
            </w:pPr>
            <m:oMathPara>
              <m:oMath>
                <m:r>
                  <m:rPr>
                    <m:sty m:val="bi"/>
                  </m:rPr>
                  <w:rPr>
                    <w:rFonts w:ascii="Cambria Math" w:hAnsi="Cambria Math" w:cstheme="minorHAnsi"/>
                  </w:rPr>
                  <m:t>x</m:t>
                </m:r>
              </m:oMath>
            </m:oMathPara>
          </w:p>
        </w:tc>
        <w:tc>
          <w:tcPr>
            <w:tcW w:w="1202" w:type="dxa"/>
          </w:tcPr>
          <w:p w14:paraId="57BD4660" w14:textId="77777777" w:rsidR="00FD119C" w:rsidRPr="00457B7F" w:rsidRDefault="00FD119C" w:rsidP="00FD119C">
            <w:pPr>
              <w:rPr>
                <w:rFonts w:cstheme="minorHAnsi"/>
                <w:b/>
                <w:bCs/>
              </w:rPr>
            </w:pPr>
            <m:oMathPara>
              <m:oMath>
                <m:r>
                  <m:rPr>
                    <m:sty m:val="bi"/>
                  </m:rPr>
                  <w:rPr>
                    <w:rFonts w:ascii="Cambria Math" w:hAnsi="Cambria Math" w:cstheme="minorHAnsi"/>
                  </w:rPr>
                  <m:t>f(x)</m:t>
                </m:r>
              </m:oMath>
            </m:oMathPara>
          </w:p>
        </w:tc>
        <w:tc>
          <w:tcPr>
            <w:tcW w:w="1202" w:type="dxa"/>
          </w:tcPr>
          <w:p w14:paraId="1341BA74" w14:textId="77777777" w:rsidR="00FD119C" w:rsidRPr="00457B7F" w:rsidRDefault="00FD119C" w:rsidP="00FD119C">
            <w:pPr>
              <w:rPr>
                <w:rFonts w:cstheme="minorHAnsi"/>
                <w:b/>
                <w:bCs/>
              </w:rPr>
            </w:pPr>
            <m:oMathPara>
              <m:oMath>
                <m:r>
                  <m:rPr>
                    <m:sty m:val="bi"/>
                  </m:rPr>
                  <w:rPr>
                    <w:rFonts w:ascii="Cambria Math" w:hAnsi="Cambria Math" w:cstheme="minorHAnsi"/>
                  </w:rPr>
                  <m:t>g(x)</m:t>
                </m:r>
              </m:oMath>
            </m:oMathPara>
          </w:p>
        </w:tc>
        <w:tc>
          <w:tcPr>
            <w:tcW w:w="1202" w:type="dxa"/>
          </w:tcPr>
          <w:p w14:paraId="5B9ABBFF" w14:textId="77777777" w:rsidR="00FD119C" w:rsidRPr="00457B7F" w:rsidRDefault="00FD119C" w:rsidP="00FD119C">
            <w:pPr>
              <w:rPr>
                <w:rFonts w:cstheme="minorHAnsi"/>
                <w:b/>
                <w:bCs/>
              </w:rPr>
            </w:pPr>
            <m:oMathPara>
              <m:oMath>
                <m:r>
                  <m:rPr>
                    <m:sty m:val="bi"/>
                  </m:rPr>
                  <w:rPr>
                    <w:rFonts w:ascii="Cambria Math" w:hAnsi="Cambria Math" w:cstheme="minorHAnsi"/>
                  </w:rPr>
                  <m:t>f'(x)</m:t>
                </m:r>
              </m:oMath>
            </m:oMathPara>
          </w:p>
        </w:tc>
        <w:tc>
          <w:tcPr>
            <w:tcW w:w="1202" w:type="dxa"/>
          </w:tcPr>
          <w:p w14:paraId="5A2B06E4" w14:textId="77777777" w:rsidR="00FD119C" w:rsidRPr="00457B7F" w:rsidRDefault="00FD119C" w:rsidP="00FD119C">
            <w:pPr>
              <w:rPr>
                <w:rFonts w:cstheme="minorHAnsi"/>
                <w:b/>
                <w:bCs/>
              </w:rPr>
            </w:pPr>
            <m:oMathPara>
              <m:oMath>
                <m:r>
                  <m:rPr>
                    <m:sty m:val="bi"/>
                  </m:rPr>
                  <w:rPr>
                    <w:rFonts w:ascii="Cambria Math" w:hAnsi="Cambria Math" w:cstheme="minorHAnsi"/>
                  </w:rPr>
                  <m:t>g'(x)</m:t>
                </m:r>
              </m:oMath>
            </m:oMathPara>
          </w:p>
        </w:tc>
      </w:tr>
      <w:tr w:rsidR="00FD119C" w:rsidRPr="00457B7F" w14:paraId="525DA7CD" w14:textId="77777777" w:rsidTr="00FD119C">
        <w:trPr>
          <w:trHeight w:val="379"/>
        </w:trPr>
        <w:tc>
          <w:tcPr>
            <w:tcW w:w="1202" w:type="dxa"/>
          </w:tcPr>
          <w:p w14:paraId="037528D8" w14:textId="77777777" w:rsidR="00FD119C" w:rsidRPr="00457B7F" w:rsidRDefault="00FD119C" w:rsidP="00FD119C">
            <w:pPr>
              <w:jc w:val="center"/>
              <w:rPr>
                <w:rFonts w:cstheme="minorHAnsi"/>
              </w:rPr>
            </w:pPr>
            <w:r w:rsidRPr="00457B7F">
              <w:rPr>
                <w:rFonts w:cstheme="minorHAnsi"/>
              </w:rPr>
              <w:t>-3</w:t>
            </w:r>
          </w:p>
        </w:tc>
        <w:tc>
          <w:tcPr>
            <w:tcW w:w="1202" w:type="dxa"/>
          </w:tcPr>
          <w:p w14:paraId="40AC8D0F" w14:textId="77777777" w:rsidR="00FD119C" w:rsidRPr="00457B7F" w:rsidRDefault="00FD119C" w:rsidP="00FD119C">
            <w:pPr>
              <w:jc w:val="center"/>
              <w:rPr>
                <w:rFonts w:cstheme="minorHAnsi"/>
              </w:rPr>
            </w:pPr>
            <w:r w:rsidRPr="00457B7F">
              <w:rPr>
                <w:rFonts w:cstheme="minorHAnsi"/>
              </w:rPr>
              <w:t>8</w:t>
            </w:r>
          </w:p>
        </w:tc>
        <w:tc>
          <w:tcPr>
            <w:tcW w:w="1202" w:type="dxa"/>
          </w:tcPr>
          <w:p w14:paraId="36AC40D5" w14:textId="77777777" w:rsidR="00FD119C" w:rsidRPr="00457B7F" w:rsidRDefault="00FD119C" w:rsidP="00FD119C">
            <w:pPr>
              <w:jc w:val="center"/>
              <w:rPr>
                <w:rFonts w:cstheme="minorHAnsi"/>
              </w:rPr>
            </w:pPr>
            <w:r w:rsidRPr="00457B7F">
              <w:rPr>
                <w:rFonts w:cstheme="minorHAnsi"/>
              </w:rPr>
              <w:t>6</w:t>
            </w:r>
          </w:p>
        </w:tc>
        <w:tc>
          <w:tcPr>
            <w:tcW w:w="1202" w:type="dxa"/>
          </w:tcPr>
          <w:p w14:paraId="093FF0B1" w14:textId="77777777" w:rsidR="00FD119C" w:rsidRPr="00457B7F" w:rsidRDefault="00FD119C" w:rsidP="00FD119C">
            <w:pPr>
              <w:jc w:val="center"/>
              <w:rPr>
                <w:rFonts w:cstheme="minorHAnsi"/>
              </w:rPr>
            </w:pPr>
            <w:r w:rsidRPr="00457B7F">
              <w:rPr>
                <w:rFonts w:cstheme="minorHAnsi"/>
              </w:rPr>
              <w:t>5</w:t>
            </w:r>
          </w:p>
        </w:tc>
        <w:tc>
          <w:tcPr>
            <w:tcW w:w="1202" w:type="dxa"/>
          </w:tcPr>
          <w:p w14:paraId="75016A73" w14:textId="77777777" w:rsidR="00FD119C" w:rsidRPr="00457B7F" w:rsidRDefault="00FD119C" w:rsidP="00FD119C">
            <w:pPr>
              <w:jc w:val="center"/>
              <w:rPr>
                <w:rFonts w:cstheme="minorHAnsi"/>
              </w:rPr>
            </w:pPr>
            <w:r w:rsidRPr="00457B7F">
              <w:rPr>
                <w:rFonts w:cstheme="minorHAnsi"/>
              </w:rPr>
              <w:t>1</w:t>
            </w:r>
          </w:p>
        </w:tc>
      </w:tr>
      <w:tr w:rsidR="00FD119C" w:rsidRPr="00457B7F" w14:paraId="17BE3B5A" w14:textId="77777777" w:rsidTr="00FD119C">
        <w:trPr>
          <w:trHeight w:val="396"/>
        </w:trPr>
        <w:tc>
          <w:tcPr>
            <w:tcW w:w="1202" w:type="dxa"/>
          </w:tcPr>
          <w:p w14:paraId="6DFB3E35" w14:textId="77777777" w:rsidR="00FD119C" w:rsidRPr="00457B7F" w:rsidRDefault="00FD119C" w:rsidP="00FD119C">
            <w:pPr>
              <w:jc w:val="center"/>
              <w:rPr>
                <w:rFonts w:cstheme="minorHAnsi"/>
              </w:rPr>
            </w:pPr>
            <w:r w:rsidRPr="00457B7F">
              <w:rPr>
                <w:rFonts w:cstheme="minorHAnsi"/>
              </w:rPr>
              <w:t>0</w:t>
            </w:r>
          </w:p>
        </w:tc>
        <w:tc>
          <w:tcPr>
            <w:tcW w:w="1202" w:type="dxa"/>
          </w:tcPr>
          <w:p w14:paraId="5A8E762E" w14:textId="77777777" w:rsidR="00FD119C" w:rsidRPr="00457B7F" w:rsidRDefault="00FD119C" w:rsidP="00FD119C">
            <w:pPr>
              <w:jc w:val="center"/>
              <w:rPr>
                <w:rFonts w:cstheme="minorHAnsi"/>
              </w:rPr>
            </w:pPr>
            <w:r w:rsidRPr="00457B7F">
              <w:rPr>
                <w:rFonts w:cstheme="minorHAnsi"/>
              </w:rPr>
              <w:t>-1</w:t>
            </w:r>
          </w:p>
        </w:tc>
        <w:tc>
          <w:tcPr>
            <w:tcW w:w="1202" w:type="dxa"/>
          </w:tcPr>
          <w:p w14:paraId="2658B787" w14:textId="77777777" w:rsidR="00FD119C" w:rsidRPr="00457B7F" w:rsidRDefault="00FD119C" w:rsidP="00FD119C">
            <w:pPr>
              <w:jc w:val="center"/>
              <w:rPr>
                <w:rFonts w:cstheme="minorHAnsi"/>
              </w:rPr>
            </w:pPr>
            <w:r w:rsidRPr="00457B7F">
              <w:rPr>
                <w:rFonts w:cstheme="minorHAnsi"/>
              </w:rPr>
              <w:t>2</w:t>
            </w:r>
          </w:p>
        </w:tc>
        <w:tc>
          <w:tcPr>
            <w:tcW w:w="1202" w:type="dxa"/>
          </w:tcPr>
          <w:p w14:paraId="34857057" w14:textId="77777777" w:rsidR="00FD119C" w:rsidRPr="00457B7F" w:rsidRDefault="00FD119C" w:rsidP="00FD119C">
            <w:pPr>
              <w:jc w:val="center"/>
              <w:rPr>
                <w:rFonts w:cstheme="minorHAnsi"/>
              </w:rPr>
            </w:pPr>
            <w:r w:rsidRPr="00457B7F">
              <w:rPr>
                <w:rFonts w:cstheme="minorHAnsi"/>
              </w:rPr>
              <w:t>11</w:t>
            </w:r>
          </w:p>
        </w:tc>
        <w:tc>
          <w:tcPr>
            <w:tcW w:w="1202" w:type="dxa"/>
          </w:tcPr>
          <w:p w14:paraId="7E337937" w14:textId="77777777" w:rsidR="00FD119C" w:rsidRPr="00457B7F" w:rsidRDefault="00FD119C" w:rsidP="00FD119C">
            <w:pPr>
              <w:jc w:val="center"/>
              <w:rPr>
                <w:rFonts w:cstheme="minorHAnsi"/>
              </w:rPr>
            </w:pPr>
            <w:r w:rsidRPr="00457B7F">
              <w:rPr>
                <w:rFonts w:cstheme="minorHAnsi"/>
              </w:rPr>
              <w:t>9</w:t>
            </w:r>
          </w:p>
        </w:tc>
      </w:tr>
      <w:tr w:rsidR="00FD119C" w:rsidRPr="00457B7F" w14:paraId="6F1C12F7" w14:textId="77777777" w:rsidTr="00FD119C">
        <w:trPr>
          <w:trHeight w:val="379"/>
        </w:trPr>
        <w:tc>
          <w:tcPr>
            <w:tcW w:w="1202" w:type="dxa"/>
          </w:tcPr>
          <w:p w14:paraId="77F7B5A5" w14:textId="77777777" w:rsidR="00FD119C" w:rsidRPr="00457B7F" w:rsidRDefault="00FD119C" w:rsidP="00FD119C">
            <w:pPr>
              <w:jc w:val="center"/>
              <w:rPr>
                <w:rFonts w:cstheme="minorHAnsi"/>
              </w:rPr>
            </w:pPr>
            <w:r w:rsidRPr="00457B7F">
              <w:rPr>
                <w:rFonts w:cstheme="minorHAnsi"/>
              </w:rPr>
              <w:t>2</w:t>
            </w:r>
          </w:p>
        </w:tc>
        <w:tc>
          <w:tcPr>
            <w:tcW w:w="1202" w:type="dxa"/>
          </w:tcPr>
          <w:p w14:paraId="750085DB" w14:textId="77777777" w:rsidR="00FD119C" w:rsidRPr="00457B7F" w:rsidRDefault="00FD119C" w:rsidP="00FD119C">
            <w:pPr>
              <w:jc w:val="center"/>
              <w:rPr>
                <w:rFonts w:cstheme="minorHAnsi"/>
              </w:rPr>
            </w:pPr>
            <w:r w:rsidRPr="00457B7F">
              <w:rPr>
                <w:rFonts w:cstheme="minorHAnsi"/>
              </w:rPr>
              <w:t>-3</w:t>
            </w:r>
          </w:p>
        </w:tc>
        <w:tc>
          <w:tcPr>
            <w:tcW w:w="1202" w:type="dxa"/>
          </w:tcPr>
          <w:p w14:paraId="301C19C5" w14:textId="77777777" w:rsidR="00FD119C" w:rsidRPr="00457B7F" w:rsidRDefault="00FD119C" w:rsidP="00FD119C">
            <w:pPr>
              <w:jc w:val="center"/>
              <w:rPr>
                <w:rFonts w:cstheme="minorHAnsi"/>
              </w:rPr>
            </w:pPr>
            <w:r w:rsidRPr="00457B7F">
              <w:rPr>
                <w:rFonts w:cstheme="minorHAnsi"/>
              </w:rPr>
              <w:t>5</w:t>
            </w:r>
          </w:p>
        </w:tc>
        <w:tc>
          <w:tcPr>
            <w:tcW w:w="1202" w:type="dxa"/>
          </w:tcPr>
          <w:p w14:paraId="4115741B" w14:textId="77777777" w:rsidR="00FD119C" w:rsidRPr="00457B7F" w:rsidRDefault="00FD119C" w:rsidP="00FD119C">
            <w:pPr>
              <w:jc w:val="center"/>
              <w:rPr>
                <w:rFonts w:cstheme="minorHAnsi"/>
              </w:rPr>
            </w:pPr>
            <w:r w:rsidRPr="00457B7F">
              <w:rPr>
                <w:rFonts w:cstheme="minorHAnsi"/>
              </w:rPr>
              <w:t>-4</w:t>
            </w:r>
          </w:p>
        </w:tc>
        <w:tc>
          <w:tcPr>
            <w:tcW w:w="1202" w:type="dxa"/>
          </w:tcPr>
          <w:p w14:paraId="6F140BF8" w14:textId="77777777" w:rsidR="00FD119C" w:rsidRPr="00457B7F" w:rsidRDefault="00FD119C" w:rsidP="00FD119C">
            <w:pPr>
              <w:jc w:val="center"/>
              <w:rPr>
                <w:rFonts w:cstheme="minorHAnsi"/>
              </w:rPr>
            </w:pPr>
            <w:r w:rsidRPr="00457B7F">
              <w:rPr>
                <w:rFonts w:cstheme="minorHAnsi"/>
              </w:rPr>
              <w:t>-12</w:t>
            </w:r>
          </w:p>
        </w:tc>
      </w:tr>
      <w:tr w:rsidR="00FD119C" w:rsidRPr="00457B7F" w14:paraId="747C3CE9" w14:textId="77777777" w:rsidTr="00FD119C">
        <w:trPr>
          <w:trHeight w:val="379"/>
        </w:trPr>
        <w:tc>
          <w:tcPr>
            <w:tcW w:w="1202" w:type="dxa"/>
          </w:tcPr>
          <w:p w14:paraId="231080E6" w14:textId="77777777" w:rsidR="00FD119C" w:rsidRPr="00457B7F" w:rsidRDefault="00FD119C" w:rsidP="00FD119C">
            <w:pPr>
              <w:jc w:val="center"/>
              <w:rPr>
                <w:rFonts w:cstheme="minorHAnsi"/>
              </w:rPr>
            </w:pPr>
            <w:r w:rsidRPr="00457B7F">
              <w:rPr>
                <w:rFonts w:cstheme="minorHAnsi"/>
              </w:rPr>
              <w:t>7</w:t>
            </w:r>
          </w:p>
        </w:tc>
        <w:tc>
          <w:tcPr>
            <w:tcW w:w="1202" w:type="dxa"/>
          </w:tcPr>
          <w:p w14:paraId="4B2DB213" w14:textId="77777777" w:rsidR="00FD119C" w:rsidRPr="00457B7F" w:rsidRDefault="00FD119C" w:rsidP="00FD119C">
            <w:pPr>
              <w:jc w:val="center"/>
              <w:rPr>
                <w:rFonts w:cstheme="minorHAnsi"/>
              </w:rPr>
            </w:pPr>
            <w:r w:rsidRPr="00457B7F">
              <w:rPr>
                <w:rFonts w:cstheme="minorHAnsi"/>
              </w:rPr>
              <w:t>4</w:t>
            </w:r>
          </w:p>
        </w:tc>
        <w:tc>
          <w:tcPr>
            <w:tcW w:w="1202" w:type="dxa"/>
          </w:tcPr>
          <w:p w14:paraId="3315576C" w14:textId="77777777" w:rsidR="00FD119C" w:rsidRPr="00457B7F" w:rsidRDefault="00FD119C" w:rsidP="00FD119C">
            <w:pPr>
              <w:jc w:val="center"/>
              <w:rPr>
                <w:rFonts w:cstheme="minorHAnsi"/>
              </w:rPr>
            </w:pPr>
            <w:r w:rsidRPr="00457B7F">
              <w:rPr>
                <w:rFonts w:cstheme="minorHAnsi"/>
              </w:rPr>
              <w:t>0</w:t>
            </w:r>
          </w:p>
        </w:tc>
        <w:tc>
          <w:tcPr>
            <w:tcW w:w="1202" w:type="dxa"/>
          </w:tcPr>
          <w:p w14:paraId="54C79FE0" w14:textId="77777777" w:rsidR="00FD119C" w:rsidRPr="00457B7F" w:rsidRDefault="00FD119C" w:rsidP="00FD119C">
            <w:pPr>
              <w:jc w:val="center"/>
              <w:rPr>
                <w:rFonts w:cstheme="minorHAnsi"/>
              </w:rPr>
            </w:pPr>
            <w:r w:rsidRPr="00457B7F">
              <w:rPr>
                <w:rFonts w:cstheme="minorHAnsi"/>
              </w:rPr>
              <w:t>2</w:t>
            </w:r>
          </w:p>
        </w:tc>
        <w:tc>
          <w:tcPr>
            <w:tcW w:w="1202" w:type="dxa"/>
          </w:tcPr>
          <w:p w14:paraId="094D45D2" w14:textId="77777777" w:rsidR="00FD119C" w:rsidRPr="00457B7F" w:rsidRDefault="00FD119C" w:rsidP="00FD119C">
            <w:pPr>
              <w:jc w:val="center"/>
              <w:rPr>
                <w:rFonts w:cstheme="minorHAnsi"/>
              </w:rPr>
            </w:pPr>
            <w:r w:rsidRPr="00457B7F">
              <w:rPr>
                <w:rFonts w:cstheme="minorHAnsi"/>
              </w:rPr>
              <w:t>-6</w:t>
            </w:r>
          </w:p>
        </w:tc>
      </w:tr>
    </w:tbl>
    <w:p w14:paraId="6E20365D" w14:textId="77777777" w:rsidR="00FD119C" w:rsidRPr="00457B7F" w:rsidRDefault="00FD119C" w:rsidP="00FD119C">
      <w:pPr>
        <w:pStyle w:val="ListParagraph"/>
        <w:spacing w:line="360" w:lineRule="auto"/>
        <w:rPr>
          <w:rFonts w:eastAsiaTheme="minorEastAsia" w:cstheme="minorHAnsi"/>
        </w:rPr>
      </w:pPr>
    </w:p>
    <w:p w14:paraId="11B38410" w14:textId="5D39BC9D" w:rsidR="00FD119C" w:rsidRPr="00457B7F" w:rsidRDefault="00FD119C" w:rsidP="00FD119C">
      <w:pPr>
        <w:pStyle w:val="ListParagraph"/>
        <w:spacing w:line="360" w:lineRule="auto"/>
        <w:rPr>
          <w:rFonts w:eastAsiaTheme="minorEastAsia" w:cstheme="minorHAnsi"/>
        </w:rPr>
      </w:pPr>
    </w:p>
    <w:p w14:paraId="0B05CA8D" w14:textId="78382BD5" w:rsidR="00FD119C" w:rsidRPr="00457B7F" w:rsidRDefault="00FD119C" w:rsidP="00FD119C">
      <w:pPr>
        <w:pStyle w:val="ListParagraph"/>
        <w:spacing w:line="360" w:lineRule="auto"/>
        <w:rPr>
          <w:rFonts w:eastAsiaTheme="minorEastAsia" w:cstheme="minorHAnsi"/>
        </w:rPr>
      </w:pPr>
    </w:p>
    <w:p w14:paraId="1DF67574" w14:textId="1304AC59" w:rsidR="00FD119C" w:rsidRPr="00457B7F" w:rsidRDefault="00FD119C" w:rsidP="00FD119C">
      <w:pPr>
        <w:pStyle w:val="ListParagraph"/>
        <w:spacing w:line="360" w:lineRule="auto"/>
        <w:rPr>
          <w:rFonts w:eastAsiaTheme="minorEastAsia" w:cstheme="minorHAnsi"/>
        </w:rPr>
      </w:pPr>
    </w:p>
    <w:p w14:paraId="35549791" w14:textId="09476939" w:rsidR="00FD119C" w:rsidRPr="00457B7F" w:rsidRDefault="00FD119C" w:rsidP="00FD119C">
      <w:pPr>
        <w:pStyle w:val="ListParagraph"/>
        <w:spacing w:line="360" w:lineRule="auto"/>
        <w:rPr>
          <w:rFonts w:eastAsiaTheme="minorEastAsia" w:cstheme="minorHAnsi"/>
        </w:rPr>
      </w:pPr>
    </w:p>
    <w:p w14:paraId="0842CB4E" w14:textId="6BDDB798" w:rsidR="00FD119C" w:rsidRPr="00457B7F" w:rsidRDefault="00FD119C" w:rsidP="000B16FC">
      <w:pPr>
        <w:pStyle w:val="ListParagraph"/>
        <w:numPr>
          <w:ilvl w:val="0"/>
          <w:numId w:val="1"/>
        </w:numPr>
        <w:rPr>
          <w:rFonts w:eastAsiaTheme="minorEastAsia" w:cstheme="minorHAnsi"/>
        </w:rPr>
      </w:pPr>
      <w:r w:rsidRPr="00457B7F">
        <w:rPr>
          <w:rFonts w:cstheme="minorHAnsi"/>
        </w:rPr>
        <w:t xml:space="preserve">If </w:t>
      </w:r>
      <m:oMath>
        <m:r>
          <w:rPr>
            <w:rFonts w:ascii="Cambria Math" w:hAnsi="Cambria Math" w:cstheme="minorHAnsi"/>
          </w:rPr>
          <m:t>h</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=f(g</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oMath>
      <w:r w:rsidRPr="00457B7F">
        <w:rPr>
          <w:rFonts w:eastAsiaTheme="minorEastAsia" w:cstheme="minorHAnsi"/>
        </w:rPr>
        <w:t xml:space="preserve">, find </w:t>
      </w:r>
      <m:oMath>
        <m:r>
          <w:rPr>
            <w:rFonts w:ascii="Cambria Math" w:eastAsiaTheme="minorEastAsia" w:hAnsi="Cambria Math" w:cstheme="minorHAnsi"/>
          </w:rPr>
          <m:t>h'(7)</m:t>
        </m:r>
      </m:oMath>
      <w:r w:rsidRPr="00457B7F">
        <w:rPr>
          <w:rFonts w:eastAsiaTheme="minorEastAsia" w:cstheme="minorHAnsi"/>
        </w:rPr>
        <w:t>.</w:t>
      </w:r>
    </w:p>
    <w:p w14:paraId="33D934DC" w14:textId="2ECDB277" w:rsidR="00FD119C" w:rsidRPr="00457B7F" w:rsidRDefault="00FD119C" w:rsidP="00FD119C">
      <w:pPr>
        <w:pStyle w:val="ListParagraph"/>
        <w:rPr>
          <w:rFonts w:eastAsiaTheme="minorEastAsia" w:cstheme="minorHAnsi"/>
        </w:rPr>
      </w:pPr>
    </w:p>
    <w:tbl>
      <w:tblPr>
        <w:tblStyle w:val="TableGrid"/>
        <w:tblW w:w="8634" w:type="dxa"/>
        <w:tblInd w:w="665" w:type="dxa"/>
        <w:tblLook w:val="04A0" w:firstRow="1" w:lastRow="0" w:firstColumn="1" w:lastColumn="0" w:noHBand="0" w:noVBand="1"/>
      </w:tblPr>
      <w:tblGrid>
        <w:gridCol w:w="2158"/>
        <w:gridCol w:w="2158"/>
        <w:gridCol w:w="2159"/>
        <w:gridCol w:w="2159"/>
      </w:tblGrid>
      <w:tr w:rsidR="003E69CE" w:rsidRPr="00457B7F" w14:paraId="752FCD88" w14:textId="77777777" w:rsidTr="00B01D1C">
        <w:trPr>
          <w:trHeight w:val="645"/>
        </w:trPr>
        <w:tc>
          <w:tcPr>
            <w:tcW w:w="2158" w:type="dxa"/>
            <w:vAlign w:val="center"/>
          </w:tcPr>
          <w:p w14:paraId="646F0050" w14:textId="7EA01737" w:rsidR="003E69CE" w:rsidRPr="00457B7F" w:rsidRDefault="003E69CE" w:rsidP="00B01D1C">
            <w:pPr>
              <w:jc w:val="center"/>
              <w:rPr>
                <w:rFonts w:eastAsiaTheme="minorEastAsia" w:cstheme="minorHAnsi"/>
              </w:rPr>
            </w:pPr>
            <w:r w:rsidRPr="00457B7F">
              <w:rPr>
                <w:rFonts w:eastAsiaTheme="minorEastAsia" w:cstheme="minorHAnsi"/>
              </w:rPr>
              <w:t>-12</w:t>
            </w:r>
          </w:p>
          <w:p w14:paraId="5759A443" w14:textId="4817D705" w:rsidR="003E69CE" w:rsidRPr="00457B7F" w:rsidRDefault="00843710" w:rsidP="00B01D1C">
            <w:pPr>
              <w:jc w:val="center"/>
              <w:rPr>
                <w:rFonts w:eastAsiaTheme="minorEastAsia" w:cstheme="minorHAnsi"/>
              </w:rPr>
            </w:pPr>
            <w:r w:rsidRPr="00457B7F">
              <w:rPr>
                <w:rFonts w:eastAsiaTheme="minorEastAsia" w:cstheme="minorHAnsi"/>
              </w:rPr>
              <w:t>Yellow</w:t>
            </w:r>
          </w:p>
        </w:tc>
        <w:tc>
          <w:tcPr>
            <w:tcW w:w="2158" w:type="dxa"/>
            <w:vAlign w:val="center"/>
          </w:tcPr>
          <w:p w14:paraId="39803995" w14:textId="77777777" w:rsidR="003E69CE" w:rsidRPr="00457B7F" w:rsidRDefault="003E69CE" w:rsidP="00B01D1C">
            <w:pPr>
              <w:jc w:val="center"/>
              <w:rPr>
                <w:rFonts w:eastAsiaTheme="minorEastAsia" w:cstheme="minorHAnsi"/>
              </w:rPr>
            </w:pPr>
            <w:r w:rsidRPr="00457B7F">
              <w:rPr>
                <w:rFonts w:eastAsiaTheme="minorEastAsia" w:cstheme="minorHAnsi"/>
              </w:rPr>
              <w:t>-66</w:t>
            </w:r>
          </w:p>
          <w:p w14:paraId="24FF8751" w14:textId="58E8FA3C" w:rsidR="003E69CE" w:rsidRPr="00457B7F" w:rsidRDefault="00843710" w:rsidP="00B01D1C">
            <w:pPr>
              <w:jc w:val="center"/>
              <w:rPr>
                <w:rFonts w:eastAsiaTheme="minorEastAsia" w:cstheme="minorHAnsi"/>
              </w:rPr>
            </w:pPr>
            <w:r w:rsidRPr="00457B7F">
              <w:rPr>
                <w:rFonts w:eastAsiaTheme="minorEastAsia" w:cstheme="minorHAnsi"/>
              </w:rPr>
              <w:t>Black</w:t>
            </w:r>
          </w:p>
        </w:tc>
        <w:tc>
          <w:tcPr>
            <w:tcW w:w="2159" w:type="dxa"/>
            <w:vAlign w:val="center"/>
          </w:tcPr>
          <w:p w14:paraId="71458BE8" w14:textId="77777777" w:rsidR="003E69CE" w:rsidRPr="00457B7F" w:rsidRDefault="003E69CE" w:rsidP="00B01D1C">
            <w:pPr>
              <w:jc w:val="center"/>
              <w:rPr>
                <w:rFonts w:eastAsiaTheme="minorEastAsia" w:cstheme="minorHAnsi"/>
              </w:rPr>
            </w:pPr>
            <w:r w:rsidRPr="00457B7F">
              <w:rPr>
                <w:rFonts w:eastAsiaTheme="minorEastAsia" w:cstheme="minorHAnsi"/>
              </w:rPr>
              <w:t>11</w:t>
            </w:r>
          </w:p>
          <w:p w14:paraId="79F6F441" w14:textId="71C3C66C" w:rsidR="003E69CE" w:rsidRPr="00457B7F" w:rsidRDefault="003E69CE" w:rsidP="00B01D1C">
            <w:pPr>
              <w:jc w:val="center"/>
              <w:rPr>
                <w:rFonts w:eastAsiaTheme="minorEastAsia" w:cstheme="minorHAnsi"/>
              </w:rPr>
            </w:pPr>
            <w:r w:rsidRPr="00457B7F">
              <w:rPr>
                <w:rFonts w:eastAsiaTheme="minorEastAsia" w:cstheme="minorHAnsi"/>
              </w:rPr>
              <w:t>Blue</w:t>
            </w:r>
          </w:p>
        </w:tc>
        <w:tc>
          <w:tcPr>
            <w:tcW w:w="2159" w:type="dxa"/>
            <w:vAlign w:val="center"/>
          </w:tcPr>
          <w:p w14:paraId="0A7A06CD" w14:textId="77777777" w:rsidR="003E69CE" w:rsidRPr="00457B7F" w:rsidRDefault="003E69CE" w:rsidP="00B01D1C">
            <w:pPr>
              <w:jc w:val="center"/>
              <w:rPr>
                <w:rFonts w:eastAsiaTheme="minorEastAsia" w:cstheme="minorHAnsi"/>
              </w:rPr>
            </w:pPr>
            <w:r w:rsidRPr="00457B7F">
              <w:rPr>
                <w:rFonts w:eastAsiaTheme="minorEastAsia" w:cstheme="minorHAnsi"/>
              </w:rPr>
              <w:t>-24</w:t>
            </w:r>
          </w:p>
          <w:p w14:paraId="12056CE8" w14:textId="4CDD13AE" w:rsidR="003E69CE" w:rsidRPr="00457B7F" w:rsidRDefault="003E69CE" w:rsidP="00B01D1C">
            <w:pPr>
              <w:jc w:val="center"/>
              <w:rPr>
                <w:rFonts w:eastAsiaTheme="minorEastAsia" w:cstheme="minorHAnsi"/>
              </w:rPr>
            </w:pPr>
            <w:r w:rsidRPr="00457B7F">
              <w:rPr>
                <w:rFonts w:eastAsiaTheme="minorEastAsia" w:cstheme="minorHAnsi"/>
              </w:rPr>
              <w:t>Red</w:t>
            </w:r>
          </w:p>
        </w:tc>
      </w:tr>
    </w:tbl>
    <w:p w14:paraId="24445134" w14:textId="6BEC06CA" w:rsidR="00FD119C" w:rsidRPr="00457B7F" w:rsidRDefault="00FD119C" w:rsidP="003E69CE">
      <w:pPr>
        <w:rPr>
          <w:rFonts w:eastAsiaTheme="minorEastAsia" w:cstheme="minorHAnsi"/>
        </w:rPr>
      </w:pPr>
    </w:p>
    <w:p w14:paraId="58CD577C" w14:textId="4EC3EAF8" w:rsidR="00FD119C" w:rsidRPr="00457B7F" w:rsidRDefault="00FD119C" w:rsidP="00FD119C">
      <w:pPr>
        <w:pStyle w:val="ListParagraph"/>
        <w:rPr>
          <w:rFonts w:eastAsiaTheme="minorEastAsia" w:cstheme="minorHAnsi"/>
        </w:rPr>
      </w:pPr>
    </w:p>
    <w:p w14:paraId="4D1A18D0" w14:textId="77777777" w:rsidR="000B16FC" w:rsidRPr="00457B7F" w:rsidRDefault="000B16FC" w:rsidP="00FD119C">
      <w:pPr>
        <w:pStyle w:val="ListParagraph"/>
        <w:rPr>
          <w:rFonts w:eastAsiaTheme="minorEastAsia" w:cstheme="minorHAnsi"/>
        </w:rPr>
      </w:pPr>
    </w:p>
    <w:p w14:paraId="0E846D64" w14:textId="58A223A9" w:rsidR="00FD119C" w:rsidRPr="00457B7F" w:rsidRDefault="00FD119C" w:rsidP="000B16FC">
      <w:pPr>
        <w:pStyle w:val="ListParagraph"/>
        <w:numPr>
          <w:ilvl w:val="0"/>
          <w:numId w:val="1"/>
        </w:numPr>
        <w:rPr>
          <w:rFonts w:eastAsiaTheme="minorEastAsia" w:cstheme="minorHAnsi"/>
        </w:rPr>
      </w:pPr>
      <w:r w:rsidRPr="00457B7F">
        <w:rPr>
          <w:rFonts w:eastAsiaTheme="minorEastAsia" w:cstheme="minorHAnsi"/>
        </w:rPr>
        <w:t xml:space="preserve">If </w:t>
      </w:r>
      <m:oMath>
        <m:r>
          <w:rPr>
            <w:rFonts w:ascii="Cambria Math" w:eastAsiaTheme="minorEastAsia" w:hAnsi="Cambria Math" w:cstheme="minorHAnsi"/>
          </w:rPr>
          <m:t>k</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f</m:t>
            </m:r>
          </m:e>
          <m:sup>
            <m:r>
              <w:rPr>
                <w:rFonts w:ascii="Cambria Math" w:eastAsiaTheme="minorEastAsia" w:hAnsi="Cambria Math" w:cstheme="minorHAnsi"/>
              </w:rPr>
              <m:t>-1</m:t>
            </m:r>
          </m:sup>
        </m:sSup>
        <m:r>
          <w:rPr>
            <w:rFonts w:ascii="Cambria Math" w:eastAsiaTheme="minorEastAsia" w:hAnsi="Cambria Math" w:cstheme="minorHAnsi"/>
          </w:rPr>
          <m:t>(x)</m:t>
        </m:r>
      </m:oMath>
      <w:r w:rsidRPr="00457B7F">
        <w:rPr>
          <w:rFonts w:eastAsiaTheme="minorEastAsia" w:cstheme="minorHAnsi"/>
        </w:rPr>
        <w:t xml:space="preserve">, find </w:t>
      </w:r>
      <m:oMath>
        <m:r>
          <w:rPr>
            <w:rFonts w:ascii="Cambria Math" w:eastAsiaTheme="minorEastAsia" w:hAnsi="Cambria Math" w:cstheme="minorHAnsi"/>
          </w:rPr>
          <m:t>k'(-3)</m:t>
        </m:r>
      </m:oMath>
      <w:r w:rsidRPr="00457B7F">
        <w:rPr>
          <w:rFonts w:eastAsiaTheme="minorEastAsia" w:cstheme="minorHAnsi"/>
        </w:rPr>
        <w:t>.</w:t>
      </w:r>
    </w:p>
    <w:p w14:paraId="5F3EEEA6" w14:textId="0C56317F" w:rsidR="00FD119C" w:rsidRPr="00457B7F" w:rsidRDefault="00FD119C" w:rsidP="00FD119C">
      <w:pPr>
        <w:pStyle w:val="ListParagraph"/>
        <w:rPr>
          <w:rFonts w:eastAsiaTheme="minorEastAsia" w:cstheme="minorHAnsi"/>
        </w:rPr>
      </w:pPr>
    </w:p>
    <w:tbl>
      <w:tblPr>
        <w:tblStyle w:val="TableGrid"/>
        <w:tblW w:w="0" w:type="auto"/>
        <w:tblInd w:w="720" w:type="dxa"/>
        <w:tblLook w:val="04A0" w:firstRow="1" w:lastRow="0" w:firstColumn="1" w:lastColumn="0" w:noHBand="0" w:noVBand="1"/>
      </w:tblPr>
      <w:tblGrid>
        <w:gridCol w:w="2157"/>
        <w:gridCol w:w="2151"/>
        <w:gridCol w:w="2166"/>
        <w:gridCol w:w="2156"/>
      </w:tblGrid>
      <w:tr w:rsidR="003E69CE" w:rsidRPr="00457B7F" w14:paraId="3B7467CA" w14:textId="77777777" w:rsidTr="00B01D1C">
        <w:tc>
          <w:tcPr>
            <w:tcW w:w="2337" w:type="dxa"/>
            <w:vAlign w:val="center"/>
          </w:tcPr>
          <w:p w14:paraId="386A3F3E" w14:textId="77777777" w:rsidR="003E69CE" w:rsidRPr="00457B7F" w:rsidRDefault="003E69CE" w:rsidP="00B01D1C">
            <w:pPr>
              <w:pStyle w:val="ListParagraph"/>
              <w:ind w:left="0"/>
              <w:jc w:val="center"/>
              <w:rPr>
                <w:rFonts w:eastAsiaTheme="minorEastAsia" w:cstheme="minorHAnsi"/>
              </w:rPr>
            </w:pPr>
            <m:oMathPara>
              <m:oMath>
                <m:r>
                  <w:rPr>
                    <w:rFonts w:ascii="Cambria Math" w:eastAsiaTheme="minorEastAsia" w:hAnsi="Cambria Math" w:cstheme="minorHAnsi"/>
                  </w:rPr>
                  <m:t>-1/4</m:t>
                </m:r>
              </m:oMath>
            </m:oMathPara>
          </w:p>
          <w:p w14:paraId="22665FD4" w14:textId="7494947C" w:rsidR="003E69CE" w:rsidRPr="00457B7F" w:rsidRDefault="003E69CE" w:rsidP="00B01D1C">
            <w:pPr>
              <w:pStyle w:val="ListParagraph"/>
              <w:ind w:left="0"/>
              <w:jc w:val="center"/>
              <w:rPr>
                <w:rFonts w:eastAsiaTheme="minorEastAsia" w:cstheme="minorHAnsi"/>
              </w:rPr>
            </w:pPr>
            <w:r w:rsidRPr="00457B7F">
              <w:rPr>
                <w:rFonts w:eastAsiaTheme="minorEastAsia" w:cstheme="minorHAnsi"/>
              </w:rPr>
              <w:t>Brown</w:t>
            </w:r>
          </w:p>
        </w:tc>
        <w:tc>
          <w:tcPr>
            <w:tcW w:w="2337" w:type="dxa"/>
            <w:vAlign w:val="center"/>
          </w:tcPr>
          <w:p w14:paraId="484CA405" w14:textId="77777777" w:rsidR="003E69CE" w:rsidRPr="00457B7F" w:rsidRDefault="003E69CE" w:rsidP="00B01D1C">
            <w:pPr>
              <w:pStyle w:val="ListParagraph"/>
              <w:ind w:left="0"/>
              <w:jc w:val="center"/>
              <w:rPr>
                <w:rFonts w:eastAsiaTheme="minorEastAsia" w:cstheme="minorHAnsi"/>
              </w:rPr>
            </w:pPr>
            <m:oMathPara>
              <m:oMath>
                <m:r>
                  <w:rPr>
                    <w:rFonts w:ascii="Cambria Math" w:eastAsiaTheme="minorEastAsia" w:hAnsi="Cambria Math" w:cstheme="minorHAnsi"/>
                  </w:rPr>
                  <m:t>1/5</m:t>
                </m:r>
              </m:oMath>
            </m:oMathPara>
          </w:p>
          <w:p w14:paraId="4C771A10" w14:textId="676BA0A9" w:rsidR="003E69CE" w:rsidRPr="00457B7F" w:rsidRDefault="003E69CE" w:rsidP="00B01D1C">
            <w:pPr>
              <w:pStyle w:val="ListParagraph"/>
              <w:ind w:left="0"/>
              <w:jc w:val="center"/>
              <w:rPr>
                <w:rFonts w:eastAsiaTheme="minorEastAsia" w:cstheme="minorHAnsi"/>
              </w:rPr>
            </w:pPr>
            <w:r w:rsidRPr="00457B7F">
              <w:rPr>
                <w:rFonts w:eastAsiaTheme="minorEastAsia" w:cstheme="minorHAnsi"/>
              </w:rPr>
              <w:t>Light Green</w:t>
            </w:r>
          </w:p>
        </w:tc>
        <w:tc>
          <w:tcPr>
            <w:tcW w:w="2338" w:type="dxa"/>
            <w:vAlign w:val="center"/>
          </w:tcPr>
          <w:p w14:paraId="6986C62E" w14:textId="77777777" w:rsidR="003E69CE" w:rsidRPr="00457B7F" w:rsidRDefault="003E69CE" w:rsidP="00B01D1C">
            <w:pPr>
              <w:pStyle w:val="ListParagraph"/>
              <w:ind w:left="0"/>
              <w:jc w:val="center"/>
              <w:rPr>
                <w:rFonts w:eastAsiaTheme="minorEastAsia" w:cstheme="minorHAnsi"/>
              </w:rPr>
            </w:pPr>
            <w:r w:rsidRPr="00457B7F">
              <w:rPr>
                <w:rFonts w:eastAsiaTheme="minorEastAsia" w:cstheme="minorHAnsi"/>
              </w:rPr>
              <w:t>5</w:t>
            </w:r>
          </w:p>
          <w:p w14:paraId="102FADAF" w14:textId="3E720DB7" w:rsidR="003E69CE" w:rsidRPr="00457B7F" w:rsidRDefault="003E69CE" w:rsidP="00B01D1C">
            <w:pPr>
              <w:pStyle w:val="ListParagraph"/>
              <w:ind w:left="0"/>
              <w:jc w:val="center"/>
              <w:rPr>
                <w:rFonts w:eastAsiaTheme="minorEastAsia" w:cstheme="minorHAnsi"/>
              </w:rPr>
            </w:pPr>
            <w:r w:rsidRPr="00457B7F">
              <w:rPr>
                <w:rFonts w:eastAsiaTheme="minorEastAsia" w:cstheme="minorHAnsi"/>
              </w:rPr>
              <w:t>Orange</w:t>
            </w:r>
          </w:p>
        </w:tc>
        <w:tc>
          <w:tcPr>
            <w:tcW w:w="2338" w:type="dxa"/>
            <w:vAlign w:val="center"/>
          </w:tcPr>
          <w:p w14:paraId="6115C087" w14:textId="77777777" w:rsidR="003E69CE" w:rsidRPr="00457B7F" w:rsidRDefault="003E69CE" w:rsidP="00B01D1C">
            <w:pPr>
              <w:pStyle w:val="ListParagraph"/>
              <w:ind w:left="0"/>
              <w:jc w:val="center"/>
              <w:rPr>
                <w:rFonts w:eastAsiaTheme="minorEastAsia" w:cstheme="minorHAnsi"/>
              </w:rPr>
            </w:pPr>
            <w:r w:rsidRPr="00457B7F">
              <w:rPr>
                <w:rFonts w:eastAsiaTheme="minorEastAsia" w:cstheme="minorHAnsi"/>
              </w:rPr>
              <w:t>-4</w:t>
            </w:r>
          </w:p>
          <w:p w14:paraId="1026CC33" w14:textId="0FEF0842" w:rsidR="003E69CE" w:rsidRPr="00457B7F" w:rsidRDefault="003E69CE" w:rsidP="00B01D1C">
            <w:pPr>
              <w:pStyle w:val="ListParagraph"/>
              <w:ind w:left="0"/>
              <w:jc w:val="center"/>
              <w:rPr>
                <w:rFonts w:eastAsiaTheme="minorEastAsia" w:cstheme="minorHAnsi"/>
              </w:rPr>
            </w:pPr>
            <w:r w:rsidRPr="00457B7F">
              <w:rPr>
                <w:rFonts w:eastAsiaTheme="minorEastAsia" w:cstheme="minorHAnsi"/>
              </w:rPr>
              <w:t>Purple</w:t>
            </w:r>
          </w:p>
        </w:tc>
      </w:tr>
    </w:tbl>
    <w:p w14:paraId="61B58AC9" w14:textId="0C9A1CF6" w:rsidR="00FD119C" w:rsidRPr="00457B7F" w:rsidRDefault="00FD119C" w:rsidP="00FD119C">
      <w:pPr>
        <w:pStyle w:val="ListParagraph"/>
        <w:rPr>
          <w:rFonts w:eastAsiaTheme="minorEastAsia" w:cstheme="minorHAnsi"/>
        </w:rPr>
      </w:pPr>
    </w:p>
    <w:p w14:paraId="0F55B7FA" w14:textId="7D36D2E7" w:rsidR="00FD119C" w:rsidRPr="00457B7F" w:rsidRDefault="00FD119C" w:rsidP="00FD119C">
      <w:pPr>
        <w:pStyle w:val="ListParagraph"/>
        <w:rPr>
          <w:rFonts w:eastAsiaTheme="minorEastAsia" w:cstheme="minorHAnsi"/>
        </w:rPr>
      </w:pPr>
    </w:p>
    <w:p w14:paraId="3B45E4F9" w14:textId="77777777" w:rsidR="000B16FC" w:rsidRPr="00457B7F" w:rsidRDefault="000B16FC" w:rsidP="00FD119C">
      <w:pPr>
        <w:pStyle w:val="ListParagraph"/>
        <w:rPr>
          <w:rFonts w:eastAsiaTheme="minorEastAsia" w:cstheme="minorHAnsi"/>
        </w:rPr>
      </w:pPr>
    </w:p>
    <w:p w14:paraId="139C777E" w14:textId="5AAB17FA" w:rsidR="00FD119C" w:rsidRPr="00457B7F" w:rsidRDefault="003E69CE" w:rsidP="000B16FC">
      <w:pPr>
        <w:pStyle w:val="ListParagraph"/>
        <w:numPr>
          <w:ilvl w:val="0"/>
          <w:numId w:val="1"/>
        </w:numPr>
        <w:spacing w:line="360" w:lineRule="auto"/>
        <w:rPr>
          <w:rFonts w:eastAsiaTheme="minorEastAsia" w:cstheme="minorHAnsi"/>
        </w:rPr>
      </w:pPr>
      <w:r w:rsidRPr="00457B7F">
        <w:rPr>
          <w:rFonts w:eastAsiaTheme="minorEastAsia" w:cstheme="minorHAnsi"/>
        </w:rPr>
        <w:t xml:space="preserve">If </w:t>
      </w:r>
      <m:oMath>
        <m:r>
          <w:rPr>
            <w:rFonts w:ascii="Cambria Math" w:eastAsiaTheme="minorEastAsia" w:hAnsi="Cambria Math" w:cstheme="minorHAnsi"/>
          </w:rPr>
          <m:t>j</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3f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-1</m:t>
                </m:r>
              </m:e>
            </m:d>
          </m:e>
          <m:sup>
            <m:r>
              <w:rPr>
                <w:rFonts w:ascii="Cambria Math" w:eastAsiaTheme="minorEastAsia" w:hAnsi="Cambria Math" w:cstheme="minorHAnsi"/>
              </w:rPr>
              <m:t>3</m:t>
            </m:r>
          </m:sup>
        </m:sSup>
      </m:oMath>
      <w:r w:rsidRPr="00457B7F">
        <w:rPr>
          <w:rFonts w:eastAsiaTheme="minorEastAsia" w:cstheme="minorHAnsi"/>
        </w:rPr>
        <w:t xml:space="preserve">, find </w:t>
      </w:r>
      <m:oMath>
        <m:r>
          <w:rPr>
            <w:rFonts w:ascii="Cambria Math" w:eastAsiaTheme="minorEastAsia" w:hAnsi="Cambria Math" w:cstheme="minorHAnsi"/>
          </w:rPr>
          <m:t>j'(2)</m:t>
        </m:r>
      </m:oMath>
      <w:r w:rsidRPr="00457B7F">
        <w:rPr>
          <w:rFonts w:eastAsiaTheme="minorEastAsia" w:cstheme="minorHAnsi"/>
        </w:rPr>
        <w:t>.</w:t>
      </w:r>
    </w:p>
    <w:tbl>
      <w:tblPr>
        <w:tblStyle w:val="TableGrid"/>
        <w:tblW w:w="0" w:type="auto"/>
        <w:tblInd w:w="720" w:type="dxa"/>
        <w:tblLook w:val="04A0" w:firstRow="1" w:lastRow="0" w:firstColumn="1" w:lastColumn="0" w:noHBand="0" w:noVBand="1"/>
      </w:tblPr>
      <w:tblGrid>
        <w:gridCol w:w="2154"/>
        <w:gridCol w:w="2144"/>
        <w:gridCol w:w="2161"/>
        <w:gridCol w:w="2171"/>
      </w:tblGrid>
      <w:tr w:rsidR="00843710" w:rsidRPr="00457B7F" w14:paraId="1303DF61" w14:textId="77777777" w:rsidTr="00B01D1C">
        <w:tc>
          <w:tcPr>
            <w:tcW w:w="2337" w:type="dxa"/>
            <w:vAlign w:val="center"/>
          </w:tcPr>
          <w:p w14:paraId="4C4367C5" w14:textId="77777777" w:rsidR="003E69CE" w:rsidRPr="00457B7F" w:rsidRDefault="00251E2D" w:rsidP="00B01D1C">
            <w:pPr>
              <w:pStyle w:val="ListParagraph"/>
              <w:spacing w:line="360" w:lineRule="auto"/>
              <w:ind w:left="0"/>
              <w:jc w:val="center"/>
              <w:rPr>
                <w:rFonts w:eastAsiaTheme="minorEastAsia" w:cstheme="minorHAnsi"/>
              </w:rPr>
            </w:pPr>
            <w:r w:rsidRPr="00457B7F">
              <w:rPr>
                <w:rFonts w:eastAsiaTheme="minorEastAsia" w:cstheme="minorHAnsi"/>
              </w:rPr>
              <w:t>507</w:t>
            </w:r>
          </w:p>
          <w:p w14:paraId="161094C3" w14:textId="7E7A4378" w:rsidR="00251E2D" w:rsidRPr="00457B7F" w:rsidRDefault="00843710" w:rsidP="00B01D1C">
            <w:pPr>
              <w:pStyle w:val="ListParagraph"/>
              <w:spacing w:line="360" w:lineRule="auto"/>
              <w:ind w:left="0"/>
              <w:jc w:val="center"/>
              <w:rPr>
                <w:rFonts w:eastAsiaTheme="minorEastAsia" w:cstheme="minorHAnsi"/>
              </w:rPr>
            </w:pPr>
            <w:r w:rsidRPr="00457B7F">
              <w:rPr>
                <w:rFonts w:eastAsiaTheme="minorEastAsia" w:cstheme="minorHAnsi"/>
              </w:rPr>
              <w:t>Black</w:t>
            </w:r>
          </w:p>
        </w:tc>
        <w:tc>
          <w:tcPr>
            <w:tcW w:w="2337" w:type="dxa"/>
            <w:vAlign w:val="center"/>
          </w:tcPr>
          <w:p w14:paraId="059B3DA2" w14:textId="77777777" w:rsidR="003E69CE" w:rsidRPr="00457B7F" w:rsidRDefault="003E69CE" w:rsidP="00B01D1C">
            <w:pPr>
              <w:pStyle w:val="ListParagraph"/>
              <w:spacing w:line="360" w:lineRule="auto"/>
              <w:ind w:left="0"/>
              <w:jc w:val="center"/>
              <w:rPr>
                <w:rFonts w:eastAsiaTheme="minorEastAsia" w:cstheme="minorHAnsi"/>
              </w:rPr>
            </w:pPr>
            <w:r w:rsidRPr="00457B7F">
              <w:rPr>
                <w:rFonts w:eastAsiaTheme="minorEastAsia" w:cstheme="minorHAnsi"/>
              </w:rPr>
              <w:t>300</w:t>
            </w:r>
          </w:p>
          <w:p w14:paraId="1527C5D3" w14:textId="010F994C" w:rsidR="00251E2D" w:rsidRPr="00457B7F" w:rsidRDefault="00251E2D" w:rsidP="00B01D1C">
            <w:pPr>
              <w:pStyle w:val="ListParagraph"/>
              <w:spacing w:line="360" w:lineRule="auto"/>
              <w:ind w:left="0"/>
              <w:jc w:val="center"/>
              <w:rPr>
                <w:rFonts w:eastAsiaTheme="minorEastAsia" w:cstheme="minorHAnsi"/>
              </w:rPr>
            </w:pPr>
            <w:r w:rsidRPr="00457B7F">
              <w:rPr>
                <w:rFonts w:eastAsiaTheme="minorEastAsia" w:cstheme="minorHAnsi"/>
              </w:rPr>
              <w:t>Pink</w:t>
            </w:r>
          </w:p>
        </w:tc>
        <w:tc>
          <w:tcPr>
            <w:tcW w:w="2338" w:type="dxa"/>
            <w:vAlign w:val="center"/>
          </w:tcPr>
          <w:p w14:paraId="6132653F" w14:textId="77777777" w:rsidR="003E69CE" w:rsidRPr="00457B7F" w:rsidRDefault="00251E2D" w:rsidP="00B01D1C">
            <w:pPr>
              <w:pStyle w:val="ListParagraph"/>
              <w:spacing w:line="360" w:lineRule="auto"/>
              <w:ind w:left="0"/>
              <w:jc w:val="center"/>
              <w:rPr>
                <w:rFonts w:eastAsiaTheme="minorEastAsia" w:cstheme="minorHAnsi"/>
              </w:rPr>
            </w:pPr>
            <w:r w:rsidRPr="00457B7F">
              <w:rPr>
                <w:rFonts w:eastAsiaTheme="minorEastAsia" w:cstheme="minorHAnsi"/>
              </w:rPr>
              <w:t>-5184</w:t>
            </w:r>
          </w:p>
          <w:p w14:paraId="31DCDFFB" w14:textId="52399F79" w:rsidR="00251E2D" w:rsidRPr="00457B7F" w:rsidRDefault="00251E2D" w:rsidP="00B01D1C">
            <w:pPr>
              <w:pStyle w:val="ListParagraph"/>
              <w:spacing w:line="360" w:lineRule="auto"/>
              <w:ind w:left="0"/>
              <w:jc w:val="center"/>
              <w:rPr>
                <w:rFonts w:eastAsiaTheme="minorEastAsia" w:cstheme="minorHAnsi"/>
              </w:rPr>
            </w:pPr>
            <w:r w:rsidRPr="00457B7F">
              <w:rPr>
                <w:rFonts w:eastAsiaTheme="minorEastAsia" w:cstheme="minorHAnsi"/>
              </w:rPr>
              <w:t>Dark green</w:t>
            </w:r>
          </w:p>
        </w:tc>
        <w:tc>
          <w:tcPr>
            <w:tcW w:w="2338" w:type="dxa"/>
            <w:vAlign w:val="center"/>
          </w:tcPr>
          <w:p w14:paraId="431F9806" w14:textId="77777777" w:rsidR="003E69CE" w:rsidRPr="00457B7F" w:rsidRDefault="003E69CE" w:rsidP="00B01D1C">
            <w:pPr>
              <w:pStyle w:val="ListParagraph"/>
              <w:spacing w:line="360" w:lineRule="auto"/>
              <w:ind w:left="0"/>
              <w:jc w:val="center"/>
              <w:rPr>
                <w:rFonts w:eastAsiaTheme="minorEastAsia" w:cstheme="minorHAnsi"/>
              </w:rPr>
            </w:pPr>
            <w:r w:rsidRPr="00457B7F">
              <w:rPr>
                <w:rFonts w:eastAsiaTheme="minorEastAsia" w:cstheme="minorHAnsi"/>
              </w:rPr>
              <w:t>-3600</w:t>
            </w:r>
          </w:p>
          <w:p w14:paraId="01898019" w14:textId="10F712B5" w:rsidR="00251E2D" w:rsidRPr="00457B7F" w:rsidRDefault="00843710" w:rsidP="00B01D1C">
            <w:pPr>
              <w:pStyle w:val="ListParagraph"/>
              <w:spacing w:line="360" w:lineRule="auto"/>
              <w:ind w:left="0"/>
              <w:jc w:val="center"/>
              <w:rPr>
                <w:rFonts w:eastAsiaTheme="minorEastAsia" w:cstheme="minorHAnsi"/>
              </w:rPr>
            </w:pPr>
            <w:r w:rsidRPr="00457B7F">
              <w:rPr>
                <w:rFonts w:eastAsiaTheme="minorEastAsia" w:cstheme="minorHAnsi"/>
              </w:rPr>
              <w:t>Yellow</w:t>
            </w:r>
          </w:p>
        </w:tc>
      </w:tr>
    </w:tbl>
    <w:p w14:paraId="58D1F27B" w14:textId="57E1F78D" w:rsidR="003E69CE" w:rsidRPr="00457B7F" w:rsidRDefault="003E69CE" w:rsidP="003E69CE">
      <w:pPr>
        <w:pStyle w:val="ListParagraph"/>
        <w:spacing w:line="360" w:lineRule="auto"/>
        <w:rPr>
          <w:rFonts w:eastAsiaTheme="minorEastAsia" w:cstheme="minorHAnsi"/>
        </w:rPr>
      </w:pPr>
    </w:p>
    <w:p w14:paraId="1469923A" w14:textId="36EE30B8" w:rsidR="00F35B49" w:rsidRPr="00457B7F" w:rsidRDefault="00F35B49" w:rsidP="00F30F4D">
      <w:pPr>
        <w:pStyle w:val="ListParagraph"/>
        <w:spacing w:line="360" w:lineRule="auto"/>
        <w:rPr>
          <w:rFonts w:eastAsiaTheme="minorEastAsia" w:cstheme="minorHAnsi"/>
        </w:rPr>
      </w:pPr>
    </w:p>
    <w:p w14:paraId="545C6988" w14:textId="2DB1098D" w:rsidR="00BA493C" w:rsidRPr="00457B7F" w:rsidRDefault="00BA493C" w:rsidP="00BA493C">
      <w:pPr>
        <w:pStyle w:val="ListParagraph"/>
        <w:spacing w:line="360" w:lineRule="auto"/>
        <w:rPr>
          <w:rFonts w:eastAsiaTheme="minorEastAsia" w:cstheme="minorHAnsi"/>
        </w:rPr>
      </w:pPr>
    </w:p>
    <w:p w14:paraId="7BC8357E" w14:textId="740E5A71" w:rsidR="00B01D1C" w:rsidRPr="00457B7F" w:rsidRDefault="000B16FC" w:rsidP="000B16FC">
      <w:pPr>
        <w:pStyle w:val="ListParagraph"/>
        <w:numPr>
          <w:ilvl w:val="0"/>
          <w:numId w:val="1"/>
        </w:numPr>
        <w:spacing w:line="360" w:lineRule="auto"/>
        <w:rPr>
          <w:rFonts w:eastAsiaTheme="minorEastAsia" w:cstheme="minorHAnsi"/>
        </w:rPr>
      </w:pPr>
      <w:r w:rsidRPr="00457B7F">
        <w:rPr>
          <w:rFonts w:eastAsiaTheme="minorEastAsia" w:cstheme="minorHAnsi"/>
        </w:rPr>
        <w:t xml:space="preserve">Write the equation of the line tangent to </w:t>
      </w:r>
      <m:oMath>
        <m:r>
          <w:rPr>
            <w:rFonts w:ascii="Cambria Math" w:eastAsiaTheme="minorEastAsia" w:hAnsi="Cambria Math" w:cstheme="minorHAnsi"/>
          </w:rPr>
          <m:t>y=</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(2x)</m:t>
            </m:r>
          </m:e>
        </m:func>
      </m:oMath>
      <w:r w:rsidRPr="00457B7F">
        <w:rPr>
          <w:rFonts w:eastAsiaTheme="minorEastAsia" w:cstheme="minorHAnsi"/>
        </w:rPr>
        <w:t xml:space="preserve"> at </w:t>
      </w: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5π</m:t>
            </m:r>
          </m:num>
          <m:den>
            <m:r>
              <w:rPr>
                <w:rFonts w:ascii="Cambria Math" w:eastAsiaTheme="minorEastAsia" w:hAnsi="Cambria Math" w:cstheme="minorHAnsi"/>
              </w:rPr>
              <m:t>6</m:t>
            </m:r>
          </m:den>
        </m:f>
      </m:oMath>
      <w:r w:rsidRPr="00457B7F">
        <w:rPr>
          <w:rFonts w:eastAsiaTheme="minorEastAsia" w:cstheme="minorHAnsi"/>
        </w:rPr>
        <w:t>.</w:t>
      </w:r>
    </w:p>
    <w:tbl>
      <w:tblPr>
        <w:tblStyle w:val="TableGrid"/>
        <w:tblW w:w="9090" w:type="dxa"/>
        <w:tblInd w:w="445" w:type="dxa"/>
        <w:tblLook w:val="04A0" w:firstRow="1" w:lastRow="0" w:firstColumn="1" w:lastColumn="0" w:noHBand="0" w:noVBand="1"/>
      </w:tblPr>
      <w:tblGrid>
        <w:gridCol w:w="2435"/>
        <w:gridCol w:w="2156"/>
        <w:gridCol w:w="2157"/>
        <w:gridCol w:w="2342"/>
      </w:tblGrid>
      <w:tr w:rsidR="000B16FC" w:rsidRPr="00457B7F" w14:paraId="69283CAF" w14:textId="77777777" w:rsidTr="00C32FB4">
        <w:tc>
          <w:tcPr>
            <w:tcW w:w="2435" w:type="dxa"/>
            <w:vAlign w:val="center"/>
          </w:tcPr>
          <w:p w14:paraId="2048AF51" w14:textId="77777777" w:rsidR="000B16FC" w:rsidRPr="00457B7F" w:rsidRDefault="000B16FC" w:rsidP="00C32FB4">
            <w:pPr>
              <w:pStyle w:val="ListParagraph"/>
              <w:spacing w:line="360" w:lineRule="auto"/>
              <w:ind w:left="0"/>
              <w:jc w:val="center"/>
              <w:rPr>
                <w:rFonts w:eastAsiaTheme="minorEastAsia" w:cstheme="minorHAnsi"/>
              </w:rPr>
            </w:pPr>
            <m:oMathPara>
              <m:oMath>
                <m:r>
                  <w:rPr>
                    <w:rFonts w:ascii="Cambria Math" w:eastAsiaTheme="minorEastAsia" w:hAnsi="Cambria Math" w:cstheme="minorHAnsi"/>
                  </w:rPr>
                  <m:t>y+</m:t>
                </m:r>
                <m:f>
                  <m:fPr>
                    <m:ctrlPr>
                      <w:rPr>
                        <w:rFonts w:ascii="Cambria Math" w:eastAsiaTheme="minorEastAsia" w:hAnsi="Cambria Math" w:cstheme="minorHAnsi"/>
                        <w:i/>
                      </w:rPr>
                    </m:ctrlPr>
                  </m:fPr>
                  <m:num>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5π</m:t>
                    </m:r>
                  </m:num>
                  <m:den>
                    <m:r>
                      <w:rPr>
                        <w:rFonts w:ascii="Cambria Math" w:eastAsiaTheme="minorEastAsia" w:hAnsi="Cambria Math" w:cstheme="minorHAnsi"/>
                      </w:rPr>
                      <m:t>6</m:t>
                    </m:r>
                  </m:den>
                </m:f>
                <m:r>
                  <w:rPr>
                    <w:rFonts w:ascii="Cambria Math" w:eastAsiaTheme="minorEastAsia" w:hAnsi="Cambria Math" w:cstheme="minorHAnsi"/>
                  </w:rPr>
                  <m:t>)</m:t>
                </m:r>
              </m:oMath>
            </m:oMathPara>
          </w:p>
          <w:p w14:paraId="66288A20" w14:textId="659FDDEB" w:rsidR="00C32FB4" w:rsidRPr="00457B7F" w:rsidRDefault="00C32FB4" w:rsidP="00C32FB4">
            <w:pPr>
              <w:pStyle w:val="ListParagraph"/>
              <w:spacing w:line="360" w:lineRule="auto"/>
              <w:ind w:left="0"/>
              <w:jc w:val="center"/>
              <w:rPr>
                <w:rFonts w:eastAsiaTheme="minorEastAsia" w:cstheme="minorHAnsi"/>
              </w:rPr>
            </w:pPr>
            <w:r w:rsidRPr="00457B7F">
              <w:rPr>
                <w:rFonts w:eastAsiaTheme="minorEastAsia" w:cstheme="minorHAnsi"/>
              </w:rPr>
              <w:t>Brown</w:t>
            </w:r>
          </w:p>
        </w:tc>
        <w:tc>
          <w:tcPr>
            <w:tcW w:w="2156" w:type="dxa"/>
            <w:vAlign w:val="center"/>
          </w:tcPr>
          <w:p w14:paraId="2FA8396B" w14:textId="77777777" w:rsidR="000B16FC" w:rsidRPr="00457B7F" w:rsidRDefault="00C32FB4" w:rsidP="00C32FB4">
            <w:pPr>
              <w:pStyle w:val="ListParagraph"/>
              <w:spacing w:line="360" w:lineRule="auto"/>
              <w:ind w:left="0"/>
              <w:jc w:val="center"/>
              <w:rPr>
                <w:rFonts w:eastAsiaTheme="minorEastAsia" w:cstheme="minorHAnsi"/>
              </w:rPr>
            </w:pPr>
            <m:oMathPara>
              <m:oMath>
                <m:r>
                  <w:rPr>
                    <w:rFonts w:ascii="Cambria Math" w:eastAsiaTheme="minorEastAsia" w:hAnsi="Cambria Math" w:cstheme="minorHAnsi"/>
                  </w:rPr>
                  <m:t>y</m:t>
                </m:r>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5π</m:t>
                        </m:r>
                      </m:num>
                      <m:den>
                        <m:r>
                          <w:rPr>
                            <w:rFonts w:ascii="Cambria Math" w:eastAsiaTheme="minorEastAsia" w:hAnsi="Cambria Math" w:cstheme="minorHAnsi"/>
                          </w:rPr>
                          <m:t>6</m:t>
                        </m:r>
                      </m:den>
                    </m:f>
                  </m:e>
                </m:d>
              </m:oMath>
            </m:oMathPara>
          </w:p>
          <w:p w14:paraId="3C47EC54" w14:textId="27D233FB" w:rsidR="00C32FB4" w:rsidRPr="00457B7F" w:rsidRDefault="00C32FB4" w:rsidP="00C32FB4">
            <w:pPr>
              <w:pStyle w:val="ListParagraph"/>
              <w:spacing w:line="360" w:lineRule="auto"/>
              <w:ind w:left="0"/>
              <w:jc w:val="center"/>
              <w:rPr>
                <w:rFonts w:eastAsiaTheme="minorEastAsia" w:cstheme="minorHAnsi"/>
              </w:rPr>
            </w:pPr>
            <w:r w:rsidRPr="00457B7F">
              <w:rPr>
                <w:rFonts w:eastAsiaTheme="minorEastAsia" w:cstheme="minorHAnsi"/>
              </w:rPr>
              <w:t>Blue</w:t>
            </w:r>
          </w:p>
        </w:tc>
        <w:tc>
          <w:tcPr>
            <w:tcW w:w="2157" w:type="dxa"/>
            <w:vAlign w:val="center"/>
          </w:tcPr>
          <w:p w14:paraId="79A16AA7" w14:textId="77777777" w:rsidR="000B16FC" w:rsidRPr="00457B7F" w:rsidRDefault="000B16FC" w:rsidP="00C32FB4">
            <w:pPr>
              <w:pStyle w:val="ListParagraph"/>
              <w:spacing w:line="360" w:lineRule="auto"/>
              <w:ind w:left="0"/>
              <w:jc w:val="center"/>
              <w:rPr>
                <w:rFonts w:eastAsiaTheme="minorEastAsia" w:cstheme="minorHAnsi"/>
              </w:rPr>
            </w:pPr>
            <m:oMathPara>
              <m:oMath>
                <m:r>
                  <w:rPr>
                    <w:rFonts w:ascii="Cambria Math" w:eastAsiaTheme="minorEastAsia" w:hAnsi="Cambria Math" w:cstheme="minorHAnsi"/>
                  </w:rPr>
                  <m:t>y+</m:t>
                </m:r>
                <m:f>
                  <m:fPr>
                    <m:ctrlPr>
                      <w:rPr>
                        <w:rFonts w:ascii="Cambria Math" w:eastAsiaTheme="minorEastAsia" w:hAnsi="Cambria Math" w:cstheme="minorHAnsi"/>
                        <w:i/>
                      </w:rPr>
                    </m:ctrlPr>
                  </m:fPr>
                  <m:num>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num>
                  <m:den>
                    <m:r>
                      <w:rPr>
                        <w:rFonts w:ascii="Cambria Math" w:eastAsiaTheme="minorEastAsia" w:hAnsi="Cambria Math" w:cstheme="minorHAnsi"/>
                      </w:rPr>
                      <m:t>2</m:t>
                    </m:r>
                  </m:den>
                </m:f>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5π</m:t>
                    </m:r>
                  </m:num>
                  <m:den>
                    <m:r>
                      <w:rPr>
                        <w:rFonts w:ascii="Cambria Math" w:eastAsiaTheme="minorEastAsia" w:hAnsi="Cambria Math" w:cstheme="minorHAnsi"/>
                      </w:rPr>
                      <m:t>6</m:t>
                    </m:r>
                  </m:den>
                </m:f>
                <m:r>
                  <w:rPr>
                    <w:rFonts w:ascii="Cambria Math" w:eastAsiaTheme="minorEastAsia" w:hAnsi="Cambria Math" w:cstheme="minorHAnsi"/>
                  </w:rPr>
                  <m:t>)</m:t>
                </m:r>
              </m:oMath>
            </m:oMathPara>
          </w:p>
          <w:p w14:paraId="2E423246" w14:textId="0F887C9B" w:rsidR="00C32FB4" w:rsidRPr="00457B7F" w:rsidRDefault="00C32FB4" w:rsidP="00C32FB4">
            <w:pPr>
              <w:pStyle w:val="ListParagraph"/>
              <w:spacing w:line="360" w:lineRule="auto"/>
              <w:ind w:left="0"/>
              <w:jc w:val="center"/>
              <w:rPr>
                <w:rFonts w:eastAsiaTheme="minorEastAsia" w:cstheme="minorHAnsi"/>
              </w:rPr>
            </w:pPr>
            <w:r w:rsidRPr="00457B7F">
              <w:rPr>
                <w:rFonts w:eastAsiaTheme="minorEastAsia" w:cstheme="minorHAnsi"/>
              </w:rPr>
              <w:t>Pink</w:t>
            </w:r>
          </w:p>
        </w:tc>
        <w:tc>
          <w:tcPr>
            <w:tcW w:w="2342" w:type="dxa"/>
            <w:vAlign w:val="center"/>
          </w:tcPr>
          <w:p w14:paraId="483D8D1F" w14:textId="77777777" w:rsidR="000B16FC" w:rsidRPr="00457B7F" w:rsidRDefault="000B16FC" w:rsidP="00C32FB4">
            <w:pPr>
              <w:pStyle w:val="ListParagraph"/>
              <w:spacing w:line="360" w:lineRule="auto"/>
              <w:ind w:left="0"/>
              <w:jc w:val="center"/>
              <w:rPr>
                <w:rFonts w:eastAsiaTheme="minorEastAsia" w:cstheme="minorHAnsi"/>
              </w:rPr>
            </w:pPr>
            <m:oMathPara>
              <m:oMath>
                <m:r>
                  <w:rPr>
                    <w:rFonts w:ascii="Cambria Math" w:eastAsiaTheme="minorEastAsia" w:hAnsi="Cambria Math" w:cstheme="minorHAnsi"/>
                  </w:rPr>
                  <m:t>y</m:t>
                </m:r>
                <m:r>
                  <w:rPr>
                    <w:rFonts w:ascii="Cambria Math" w:eastAsiaTheme="minorEastAsia" w:hAnsi="Cambria Math" w:cstheme="minorHAnsi"/>
                  </w:rPr>
                  <m:t>-</m:t>
                </m:r>
                <m:f>
                  <m:fPr>
                    <m:ctrlPr>
                      <w:rPr>
                        <w:rFonts w:ascii="Cambria Math" w:eastAsiaTheme="minorEastAsia" w:hAnsi="Cambria Math" w:cstheme="minorHAnsi"/>
                        <w:i/>
                      </w:rPr>
                    </m:ctrlPr>
                  </m:fPr>
                  <m:num>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5π</m:t>
                    </m:r>
                  </m:num>
                  <m:den>
                    <m:r>
                      <w:rPr>
                        <w:rFonts w:ascii="Cambria Math" w:eastAsiaTheme="minorEastAsia" w:hAnsi="Cambria Math" w:cstheme="minorHAnsi"/>
                      </w:rPr>
                      <m:t>6</m:t>
                    </m:r>
                  </m:den>
                </m:f>
                <m:r>
                  <w:rPr>
                    <w:rFonts w:ascii="Cambria Math" w:eastAsiaTheme="minorEastAsia" w:hAnsi="Cambria Math" w:cstheme="minorHAnsi"/>
                  </w:rPr>
                  <m:t>)</m:t>
                </m:r>
              </m:oMath>
            </m:oMathPara>
          </w:p>
          <w:p w14:paraId="3C8F8684" w14:textId="750A9FC4" w:rsidR="00C32FB4" w:rsidRPr="00457B7F" w:rsidRDefault="00C32FB4" w:rsidP="00C32FB4">
            <w:pPr>
              <w:pStyle w:val="ListParagraph"/>
              <w:spacing w:line="360" w:lineRule="auto"/>
              <w:ind w:left="0"/>
              <w:jc w:val="center"/>
              <w:rPr>
                <w:rFonts w:eastAsiaTheme="minorEastAsia" w:cstheme="minorHAnsi"/>
              </w:rPr>
            </w:pPr>
            <w:r w:rsidRPr="00457B7F">
              <w:rPr>
                <w:rFonts w:eastAsiaTheme="minorEastAsia" w:cstheme="minorHAnsi"/>
              </w:rPr>
              <w:t>Orange</w:t>
            </w:r>
          </w:p>
        </w:tc>
      </w:tr>
    </w:tbl>
    <w:p w14:paraId="65B0A8F8" w14:textId="520CCF30" w:rsidR="000B16FC" w:rsidRDefault="000B16FC" w:rsidP="000B16FC">
      <w:pPr>
        <w:pStyle w:val="ListParagraph"/>
        <w:spacing w:line="360" w:lineRule="auto"/>
        <w:rPr>
          <w:rFonts w:eastAsiaTheme="minorEastAsia" w:cstheme="minorHAnsi"/>
        </w:rPr>
      </w:pPr>
    </w:p>
    <w:p w14:paraId="5075429F" w14:textId="3D89B3F7" w:rsidR="00AD0858" w:rsidRDefault="00AD0858" w:rsidP="000B16FC">
      <w:pPr>
        <w:pStyle w:val="ListParagraph"/>
        <w:spacing w:line="360" w:lineRule="auto"/>
        <w:rPr>
          <w:rFonts w:eastAsiaTheme="minorEastAsia" w:cstheme="minorHAnsi"/>
        </w:rPr>
      </w:pPr>
    </w:p>
    <w:p w14:paraId="66C9DB47" w14:textId="68EE16BF" w:rsidR="00AD0858" w:rsidRDefault="00AD0858" w:rsidP="000B16FC">
      <w:pPr>
        <w:pStyle w:val="ListParagraph"/>
        <w:spacing w:line="360" w:lineRule="auto"/>
        <w:rPr>
          <w:rFonts w:eastAsiaTheme="minorEastAsia" w:cstheme="minorHAnsi"/>
        </w:rPr>
      </w:pPr>
    </w:p>
    <w:p w14:paraId="10EB8311" w14:textId="1B765624" w:rsidR="00AD0858" w:rsidRPr="00457B7F" w:rsidRDefault="00AD0858" w:rsidP="000B16FC">
      <w:pPr>
        <w:pStyle w:val="ListParagraph"/>
        <w:spacing w:line="360" w:lineRule="auto"/>
        <w:rPr>
          <w:rFonts w:eastAsiaTheme="minorEastAsia" w:cstheme="minorHAnsi"/>
        </w:rPr>
      </w:pPr>
      <w:r>
        <w:rPr>
          <w:rFonts w:eastAsiaTheme="minorEastAsia" w:cstheme="minorHAnsi"/>
          <w:noProof/>
        </w:rPr>
        <w:lastRenderedPageBreak/>
        <w:drawing>
          <wp:anchor distT="0" distB="0" distL="114300" distR="114300" simplePos="0" relativeHeight="251667456" behindDoc="0" locked="0" layoutInCell="1" allowOverlap="1" wp14:anchorId="25D35FC6" wp14:editId="6F540842">
            <wp:simplePos x="0" y="0"/>
            <wp:positionH relativeFrom="margin">
              <wp:align>center</wp:align>
            </wp:positionH>
            <wp:positionV relativeFrom="margin">
              <wp:align>center</wp:align>
            </wp:positionV>
            <wp:extent cx="6545580" cy="8336280"/>
            <wp:effectExtent l="0" t="0" r="0" b="0"/>
            <wp:wrapSquare wrapText="bothSides"/>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545580" cy="8336280"/>
                    </a:xfrm>
                    <a:prstGeom prst="rect">
                      <a:avLst/>
                    </a:prstGeom>
                  </pic:spPr>
                </pic:pic>
              </a:graphicData>
            </a:graphic>
            <wp14:sizeRelH relativeFrom="page">
              <wp14:pctWidth>0</wp14:pctWidth>
            </wp14:sizeRelH>
            <wp14:sizeRelV relativeFrom="page">
              <wp14:pctHeight>0</wp14:pctHeight>
            </wp14:sizeRelV>
          </wp:anchor>
        </w:drawing>
      </w:r>
    </w:p>
    <w:sectPr w:rsidR="00AD0858" w:rsidRPr="00457B7F">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F5CA9" w14:textId="77777777" w:rsidR="00AA46FA" w:rsidRDefault="00AA46FA" w:rsidP="00FD119C">
      <w:r>
        <w:separator/>
      </w:r>
    </w:p>
  </w:endnote>
  <w:endnote w:type="continuationSeparator" w:id="0">
    <w:p w14:paraId="32085718" w14:textId="77777777" w:rsidR="00AA46FA" w:rsidRDefault="00AA46FA" w:rsidP="00FD1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6B06" w14:textId="13E69B09" w:rsidR="00FD119C" w:rsidRDefault="00FD119C">
    <w:pPr>
      <w:pStyle w:val="Footer"/>
    </w:pPr>
  </w:p>
  <w:p w14:paraId="5A601DE6" w14:textId="10D66EA1" w:rsidR="00FD119C" w:rsidRDefault="00FD119C">
    <w:pPr>
      <w:pStyle w:val="Footer"/>
    </w:pPr>
    <w:r>
      <w:rPr>
        <w:rFonts w:eastAsiaTheme="minorEastAsia"/>
        <w:noProof/>
      </w:rPr>
      <w:drawing>
        <wp:anchor distT="0" distB="0" distL="114300" distR="114300" simplePos="0" relativeHeight="251659264" behindDoc="0" locked="0" layoutInCell="1" allowOverlap="1" wp14:anchorId="1C35A5BF" wp14:editId="168C9A2A">
          <wp:simplePos x="0" y="0"/>
          <wp:positionH relativeFrom="column">
            <wp:posOffset>4598657</wp:posOffset>
          </wp:positionH>
          <wp:positionV relativeFrom="paragraph">
            <wp:posOffset>148043</wp:posOffset>
          </wp:positionV>
          <wp:extent cx="2000816" cy="303542"/>
          <wp:effectExtent l="0" t="0" r="6350" b="127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0816" cy="30354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953F4" w14:textId="77777777" w:rsidR="00AA46FA" w:rsidRDefault="00AA46FA" w:rsidP="00FD119C">
      <w:r>
        <w:separator/>
      </w:r>
    </w:p>
  </w:footnote>
  <w:footnote w:type="continuationSeparator" w:id="0">
    <w:p w14:paraId="56BBA0A0" w14:textId="77777777" w:rsidR="00AA46FA" w:rsidRDefault="00AA46FA" w:rsidP="00FD11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D0FD4"/>
    <w:multiLevelType w:val="hybridMultilevel"/>
    <w:tmpl w:val="3280C1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2367102"/>
    <w:multiLevelType w:val="hybridMultilevel"/>
    <w:tmpl w:val="3280C1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D6F1658"/>
    <w:multiLevelType w:val="hybridMultilevel"/>
    <w:tmpl w:val="3280C1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E92F28"/>
    <w:multiLevelType w:val="hybridMultilevel"/>
    <w:tmpl w:val="E92E33C8"/>
    <w:lvl w:ilvl="0" w:tplc="87A66B4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B17E75"/>
    <w:multiLevelType w:val="hybridMultilevel"/>
    <w:tmpl w:val="3280C1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A781312"/>
    <w:multiLevelType w:val="hybridMultilevel"/>
    <w:tmpl w:val="03089938"/>
    <w:lvl w:ilvl="0" w:tplc="B5FC0E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073"/>
    <w:rsid w:val="00077318"/>
    <w:rsid w:val="00094F0C"/>
    <w:rsid w:val="000B16FC"/>
    <w:rsid w:val="000E177B"/>
    <w:rsid w:val="000F5145"/>
    <w:rsid w:val="00226F85"/>
    <w:rsid w:val="00251E2D"/>
    <w:rsid w:val="003820E9"/>
    <w:rsid w:val="003E69CE"/>
    <w:rsid w:val="00457B7F"/>
    <w:rsid w:val="004A6C15"/>
    <w:rsid w:val="006B549D"/>
    <w:rsid w:val="00843710"/>
    <w:rsid w:val="00884073"/>
    <w:rsid w:val="008F2E96"/>
    <w:rsid w:val="00AA46FA"/>
    <w:rsid w:val="00AD0858"/>
    <w:rsid w:val="00B01D1C"/>
    <w:rsid w:val="00BA493C"/>
    <w:rsid w:val="00BE6FEE"/>
    <w:rsid w:val="00C32FB4"/>
    <w:rsid w:val="00C87C28"/>
    <w:rsid w:val="00E63793"/>
    <w:rsid w:val="00F30F4D"/>
    <w:rsid w:val="00F35B49"/>
    <w:rsid w:val="00F40C8C"/>
    <w:rsid w:val="00FD1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A6760"/>
  <w15:chartTrackingRefBased/>
  <w15:docId w15:val="{A256D8B9-6BEC-E247-B3E0-29BD0293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6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F85"/>
    <w:pPr>
      <w:ind w:left="720"/>
      <w:contextualSpacing/>
    </w:pPr>
  </w:style>
  <w:style w:type="character" w:styleId="PlaceholderText">
    <w:name w:val="Placeholder Text"/>
    <w:basedOn w:val="DefaultParagraphFont"/>
    <w:uiPriority w:val="99"/>
    <w:semiHidden/>
    <w:rsid w:val="00226F85"/>
    <w:rPr>
      <w:color w:val="808080"/>
    </w:rPr>
  </w:style>
  <w:style w:type="paragraph" w:styleId="Header">
    <w:name w:val="header"/>
    <w:basedOn w:val="Normal"/>
    <w:link w:val="HeaderChar"/>
    <w:uiPriority w:val="99"/>
    <w:unhideWhenUsed/>
    <w:rsid w:val="00FD119C"/>
    <w:pPr>
      <w:tabs>
        <w:tab w:val="center" w:pos="4680"/>
        <w:tab w:val="right" w:pos="9360"/>
      </w:tabs>
    </w:pPr>
  </w:style>
  <w:style w:type="character" w:customStyle="1" w:styleId="HeaderChar">
    <w:name w:val="Header Char"/>
    <w:basedOn w:val="DefaultParagraphFont"/>
    <w:link w:val="Header"/>
    <w:uiPriority w:val="99"/>
    <w:rsid w:val="00FD119C"/>
  </w:style>
  <w:style w:type="paragraph" w:styleId="Footer">
    <w:name w:val="footer"/>
    <w:basedOn w:val="Normal"/>
    <w:link w:val="FooterChar"/>
    <w:uiPriority w:val="99"/>
    <w:unhideWhenUsed/>
    <w:rsid w:val="00FD119C"/>
    <w:pPr>
      <w:tabs>
        <w:tab w:val="center" w:pos="4680"/>
        <w:tab w:val="right" w:pos="9360"/>
      </w:tabs>
    </w:pPr>
  </w:style>
  <w:style w:type="character" w:customStyle="1" w:styleId="FooterChar">
    <w:name w:val="Footer Char"/>
    <w:basedOn w:val="DefaultParagraphFont"/>
    <w:link w:val="Footer"/>
    <w:uiPriority w:val="99"/>
    <w:rsid w:val="00FD1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4</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cp:lastPrinted>2021-11-19T18:16:00Z</cp:lastPrinted>
  <dcterms:created xsi:type="dcterms:W3CDTF">2021-11-19T14:53:00Z</dcterms:created>
  <dcterms:modified xsi:type="dcterms:W3CDTF">2021-11-19T18:50:00Z</dcterms:modified>
</cp:coreProperties>
</file>