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2CCA2" w14:textId="03FE52A7" w:rsidR="009067AB" w:rsidRDefault="007673DD" w:rsidP="008943BF">
      <w:pPr>
        <w:jc w:val="center"/>
        <w:rPr>
          <w:rFonts w:ascii="Arial" w:hAnsi="Arial" w:cs="Arial"/>
          <w:b/>
          <w:color w:val="000000"/>
          <w:sz w:val="32"/>
          <w:szCs w:val="32"/>
        </w:rPr>
      </w:pPr>
      <w:r>
        <w:rPr>
          <w:noProof/>
        </w:rPr>
        <w:drawing>
          <wp:anchor distT="0" distB="0" distL="114300" distR="114300" simplePos="0" relativeHeight="251674624" behindDoc="0" locked="0" layoutInCell="1" allowOverlap="1" wp14:anchorId="6067CDEA" wp14:editId="1F08E2FC">
            <wp:simplePos x="0" y="0"/>
            <wp:positionH relativeFrom="margin">
              <wp:posOffset>4238045</wp:posOffset>
            </wp:positionH>
            <wp:positionV relativeFrom="paragraph">
              <wp:posOffset>-377687</wp:posOffset>
            </wp:positionV>
            <wp:extent cx="1863555" cy="1007522"/>
            <wp:effectExtent l="0" t="0" r="381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8033" cy="10153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1" allowOverlap="1" wp14:anchorId="0E08AD04" wp14:editId="5798F78D">
            <wp:simplePos x="0" y="0"/>
            <wp:positionH relativeFrom="margin">
              <wp:posOffset>135476</wp:posOffset>
            </wp:positionH>
            <wp:positionV relativeFrom="paragraph">
              <wp:posOffset>-407532</wp:posOffset>
            </wp:positionV>
            <wp:extent cx="1773141" cy="1008146"/>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3141" cy="10081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913036" w14:textId="4EB0B072" w:rsidR="00D45A70" w:rsidRDefault="00AC15CC" w:rsidP="008943BF">
      <w:pPr>
        <w:jc w:val="center"/>
        <w:rPr>
          <w:rFonts w:ascii="Arial" w:hAnsi="Arial" w:cs="Arial"/>
          <w:b/>
          <w:color w:val="000000"/>
          <w:sz w:val="32"/>
          <w:szCs w:val="32"/>
        </w:rPr>
      </w:pPr>
      <w:r>
        <w:rPr>
          <w:rFonts w:ascii="Arial" w:hAnsi="Arial" w:cs="Arial"/>
          <w:b/>
          <w:color w:val="000000"/>
          <w:sz w:val="32"/>
          <w:szCs w:val="32"/>
        </w:rPr>
        <w:t>Tank In</w:t>
      </w:r>
      <w:r w:rsidR="009C2A2F">
        <w:rPr>
          <w:rFonts w:ascii="Arial" w:hAnsi="Arial" w:cs="Arial"/>
          <w:b/>
          <w:color w:val="000000"/>
          <w:sz w:val="32"/>
          <w:szCs w:val="32"/>
        </w:rPr>
        <w:t>ference</w:t>
      </w:r>
    </w:p>
    <w:p w14:paraId="7FD14EDF" w14:textId="526BC11B" w:rsidR="00303461" w:rsidRDefault="00303461" w:rsidP="008943BF">
      <w:pPr>
        <w:jc w:val="center"/>
        <w:rPr>
          <w:rFonts w:ascii="Arial" w:hAnsi="Arial" w:cs="Arial"/>
          <w:b/>
          <w:color w:val="000000"/>
          <w:sz w:val="32"/>
          <w:szCs w:val="32"/>
        </w:rPr>
      </w:pPr>
      <w:r>
        <w:rPr>
          <w:noProof/>
        </w:rPr>
        <mc:AlternateContent>
          <mc:Choice Requires="wps">
            <w:drawing>
              <wp:anchor distT="0" distB="0" distL="114300" distR="114300" simplePos="0" relativeHeight="251656192" behindDoc="1" locked="0" layoutInCell="1" allowOverlap="1" wp14:anchorId="6C0E88DD" wp14:editId="2D18B7D8">
                <wp:simplePos x="0" y="0"/>
                <wp:positionH relativeFrom="margin">
                  <wp:posOffset>-87464</wp:posOffset>
                </wp:positionH>
                <wp:positionV relativeFrom="paragraph">
                  <wp:posOffset>268136</wp:posOffset>
                </wp:positionV>
                <wp:extent cx="6353092" cy="1407381"/>
                <wp:effectExtent l="0" t="0" r="10160" b="2159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092" cy="14073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19981" id="Rectangle 5" o:spid="_x0000_s1026" style="position:absolute;margin-left:-6.9pt;margin-top:21.1pt;width:500.25pt;height:11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">
                <w10:wrap anchorx="margin"/>
              </v:rect>
            </w:pict>
          </mc:Fallback>
        </mc:AlternateContent>
      </w:r>
    </w:p>
    <w:p w14:paraId="19FABCE1" w14:textId="77777777" w:rsidR="007673DD" w:rsidRDefault="007673DD" w:rsidP="00303461">
      <w:pPr>
        <w:rPr>
          <w:rFonts w:ascii="Arial" w:hAnsi="Arial" w:cs="Arial"/>
          <w:b/>
          <w:color w:val="000000"/>
          <w:sz w:val="10"/>
          <w:szCs w:val="10"/>
        </w:rPr>
      </w:pPr>
    </w:p>
    <w:p w14:paraId="6CA16FC7" w14:textId="3BAB1977" w:rsidR="007673DD" w:rsidRDefault="007673DD" w:rsidP="007673DD">
      <w:pPr>
        <w:rPr>
          <w:rFonts w:ascii="Arial" w:hAnsi="Arial" w:cs="Arial"/>
          <w:sz w:val="22"/>
          <w:szCs w:val="22"/>
        </w:rPr>
      </w:pPr>
      <w:r w:rsidRPr="007673DD">
        <w:rPr>
          <w:rFonts w:ascii="Arial" w:hAnsi="Arial" w:cs="Arial"/>
          <w:sz w:val="22"/>
          <w:szCs w:val="22"/>
        </w:rPr>
        <w:t xml:space="preserve">Today, </w:t>
      </w:r>
      <w:r>
        <w:rPr>
          <w:rFonts w:ascii="Arial" w:hAnsi="Arial" w:cs="Arial"/>
          <w:sz w:val="22"/>
          <w:szCs w:val="22"/>
        </w:rPr>
        <w:t>we’ll be helping the Allied war effort by tackling a real military intelligence problem from WWII. For this problem, w</w:t>
      </w:r>
      <w:r w:rsidRPr="007673DD">
        <w:rPr>
          <w:rFonts w:ascii="Arial" w:hAnsi="Arial" w:cs="Arial"/>
          <w:sz w:val="22"/>
          <w:szCs w:val="22"/>
        </w:rPr>
        <w:t xml:space="preserve">e will be taking a </w:t>
      </w:r>
      <w:r w:rsidRPr="007673DD">
        <w:rPr>
          <w:rFonts w:ascii="Arial" w:hAnsi="Arial" w:cs="Arial"/>
          <w:b/>
          <w:bCs/>
          <w:sz w:val="22"/>
          <w:szCs w:val="22"/>
        </w:rPr>
        <w:t>sample</w:t>
      </w:r>
      <w:r w:rsidRPr="007673DD">
        <w:rPr>
          <w:rFonts w:ascii="Arial" w:hAnsi="Arial" w:cs="Arial"/>
          <w:sz w:val="22"/>
          <w:szCs w:val="22"/>
        </w:rPr>
        <w:t xml:space="preserve"> from a</w:t>
      </w:r>
      <w:r w:rsidRPr="007673DD">
        <w:rPr>
          <w:rFonts w:ascii="Arial" w:hAnsi="Arial" w:cs="Arial"/>
          <w:b/>
          <w:bCs/>
          <w:sz w:val="22"/>
          <w:szCs w:val="22"/>
        </w:rPr>
        <w:t xml:space="preserve"> population</w:t>
      </w:r>
      <w:r w:rsidRPr="007673DD">
        <w:rPr>
          <w:rFonts w:ascii="Arial" w:hAnsi="Arial" w:cs="Arial"/>
          <w:sz w:val="22"/>
          <w:szCs w:val="22"/>
        </w:rPr>
        <w:t xml:space="preserve">. We will use </w:t>
      </w:r>
      <w:r>
        <w:rPr>
          <w:rFonts w:ascii="Arial" w:hAnsi="Arial" w:cs="Arial"/>
          <w:sz w:val="22"/>
          <w:szCs w:val="22"/>
        </w:rPr>
        <w:t xml:space="preserve">a calculation </w:t>
      </w:r>
      <w:r w:rsidRPr="007673DD">
        <w:rPr>
          <w:rFonts w:ascii="Arial" w:hAnsi="Arial" w:cs="Arial"/>
          <w:sz w:val="22"/>
          <w:szCs w:val="22"/>
        </w:rPr>
        <w:t xml:space="preserve">from the sample to estimate </w:t>
      </w:r>
      <w:r w:rsidR="00C413DC">
        <w:rPr>
          <w:rFonts w:ascii="Arial" w:hAnsi="Arial" w:cs="Arial"/>
          <w:sz w:val="22"/>
          <w:szCs w:val="22"/>
        </w:rPr>
        <w:t xml:space="preserve">a </w:t>
      </w:r>
      <w:r w:rsidR="00C413DC" w:rsidRPr="00C413DC">
        <w:rPr>
          <w:rFonts w:ascii="Arial" w:hAnsi="Arial" w:cs="Arial"/>
          <w:b/>
          <w:bCs/>
          <w:sz w:val="22"/>
          <w:szCs w:val="22"/>
        </w:rPr>
        <w:t>parameter</w:t>
      </w:r>
      <w:r w:rsidR="00C413DC">
        <w:rPr>
          <w:rFonts w:ascii="Arial" w:hAnsi="Arial" w:cs="Arial"/>
          <w:sz w:val="22"/>
          <w:szCs w:val="22"/>
        </w:rPr>
        <w:t xml:space="preserve"> from that</w:t>
      </w:r>
      <w:r w:rsidRPr="007673DD">
        <w:rPr>
          <w:rFonts w:ascii="Arial" w:hAnsi="Arial" w:cs="Arial"/>
          <w:sz w:val="22"/>
          <w:szCs w:val="22"/>
        </w:rPr>
        <w:t xml:space="preserve"> population.</w:t>
      </w:r>
    </w:p>
    <w:p w14:paraId="654A8978" w14:textId="77777777" w:rsidR="007673DD" w:rsidRPr="007673DD" w:rsidRDefault="007673DD" w:rsidP="007673DD">
      <w:pPr>
        <w:rPr>
          <w:sz w:val="10"/>
          <w:szCs w:val="10"/>
        </w:rPr>
      </w:pPr>
    </w:p>
    <w:p w14:paraId="0321C7B2" w14:textId="77777777" w:rsidR="007673DD" w:rsidRPr="007673DD" w:rsidRDefault="007673DD" w:rsidP="007673DD">
      <w:pPr>
        <w:pStyle w:val="Normal1"/>
        <w:tabs>
          <w:tab w:val="num" w:pos="1080"/>
        </w:tabs>
        <w:rPr>
          <w:sz w:val="18"/>
          <w:szCs w:val="16"/>
        </w:rPr>
      </w:pPr>
      <w:r w:rsidRPr="007673DD">
        <w:rPr>
          <w:sz w:val="18"/>
          <w:szCs w:val="16"/>
        </w:rPr>
        <w:t xml:space="preserve">Key sources: </w:t>
      </w:r>
    </w:p>
    <w:p w14:paraId="3255E1E2" w14:textId="6C36888F" w:rsidR="007673DD" w:rsidRPr="007673DD" w:rsidRDefault="007673DD" w:rsidP="007673DD">
      <w:pPr>
        <w:pStyle w:val="Normal1"/>
        <w:numPr>
          <w:ilvl w:val="0"/>
          <w:numId w:val="39"/>
        </w:numPr>
        <w:rPr>
          <w:sz w:val="18"/>
          <w:szCs w:val="16"/>
        </w:rPr>
      </w:pPr>
      <w:r w:rsidRPr="007673DD">
        <w:rPr>
          <w:sz w:val="18"/>
          <w:szCs w:val="16"/>
        </w:rPr>
        <w:t xml:space="preserve">Ruggles, R.; Brodie, H. (1947). "An Empirical Approach to Economic Intelligence in World War II". </w:t>
      </w:r>
      <w:r w:rsidRPr="007673DD">
        <w:rPr>
          <w:i/>
          <w:iCs/>
          <w:sz w:val="18"/>
          <w:szCs w:val="16"/>
        </w:rPr>
        <w:t xml:space="preserve">Journal of the American Statistical Association. </w:t>
      </w:r>
      <w:r w:rsidRPr="007673DD">
        <w:rPr>
          <w:sz w:val="18"/>
          <w:szCs w:val="16"/>
        </w:rPr>
        <w:t xml:space="preserve">42 (237): 72. doi:10.1080/01621459.1947.10501915. </w:t>
      </w:r>
    </w:p>
    <w:p w14:paraId="23C75C71" w14:textId="2D896758" w:rsidR="007673DD" w:rsidRPr="007673DD" w:rsidRDefault="007673DD" w:rsidP="007673DD">
      <w:pPr>
        <w:pStyle w:val="Normal1"/>
        <w:numPr>
          <w:ilvl w:val="0"/>
          <w:numId w:val="39"/>
        </w:numPr>
        <w:rPr>
          <w:sz w:val="18"/>
          <w:szCs w:val="16"/>
        </w:rPr>
      </w:pPr>
      <w:r w:rsidRPr="007673DD">
        <w:rPr>
          <w:sz w:val="18"/>
          <w:szCs w:val="16"/>
        </w:rPr>
        <w:t xml:space="preserve">"Gavyn Davies does the </w:t>
      </w:r>
      <w:proofErr w:type="spellStart"/>
      <w:r w:rsidRPr="007673DD">
        <w:rPr>
          <w:sz w:val="18"/>
          <w:szCs w:val="16"/>
        </w:rPr>
        <w:t>maths</w:t>
      </w:r>
      <w:proofErr w:type="spellEnd"/>
      <w:r w:rsidRPr="007673DD">
        <w:rPr>
          <w:sz w:val="18"/>
          <w:szCs w:val="16"/>
        </w:rPr>
        <w:t xml:space="preserve"> – How a statistical formula won the war". The Guardian. 20 July 2006. </w:t>
      </w:r>
      <w:hyperlink r:id="rId9" w:history="1">
        <w:r w:rsidRPr="007673DD">
          <w:rPr>
            <w:rStyle w:val="Hyperlink"/>
            <w:rFonts w:cs="Arial"/>
            <w:sz w:val="18"/>
            <w:szCs w:val="16"/>
          </w:rPr>
          <w:t>https://www.theguardian.com/world/2006/jul/20/secondworldwar.tvandradio</w:t>
        </w:r>
      </w:hyperlink>
    </w:p>
    <w:p w14:paraId="631585F4" w14:textId="77777777" w:rsidR="007673DD" w:rsidRDefault="007673DD" w:rsidP="00357D19">
      <w:pPr>
        <w:pStyle w:val="Normal1"/>
        <w:tabs>
          <w:tab w:val="num" w:pos="1080"/>
        </w:tabs>
      </w:pPr>
    </w:p>
    <w:p w14:paraId="083EA8FC" w14:textId="5FBE5392" w:rsidR="00082AB0" w:rsidRDefault="002B19E2" w:rsidP="00357D19">
      <w:pPr>
        <w:pStyle w:val="Normal1"/>
        <w:tabs>
          <w:tab w:val="num" w:pos="1080"/>
        </w:tabs>
      </w:pPr>
      <w:r w:rsidRPr="00082AB0">
        <w:rPr>
          <w:noProof/>
        </w:rPr>
        <mc:AlternateContent>
          <mc:Choice Requires="wps">
            <w:drawing>
              <wp:anchor distT="0" distB="0" distL="114300" distR="114300" simplePos="0" relativeHeight="251682816" behindDoc="0" locked="0" layoutInCell="1" allowOverlap="1" wp14:anchorId="37ADC302" wp14:editId="4712E146">
                <wp:simplePos x="0" y="0"/>
                <wp:positionH relativeFrom="column">
                  <wp:posOffset>3888080</wp:posOffset>
                </wp:positionH>
                <wp:positionV relativeFrom="paragraph">
                  <wp:posOffset>674268</wp:posOffset>
                </wp:positionV>
                <wp:extent cx="1321866" cy="1233678"/>
                <wp:effectExtent l="19050" t="19050" r="31115" b="24130"/>
                <wp:wrapNone/>
                <wp:docPr id="7" name="Straight Connector 6">
                  <a:extLst xmlns:a="http://schemas.openxmlformats.org/drawingml/2006/main">
                    <a:ext uri="{FF2B5EF4-FFF2-40B4-BE49-F238E27FC236}">
                      <a16:creationId xmlns:a16="http://schemas.microsoft.com/office/drawing/2014/main" id="{C0B26167-F11D-4099-80B6-650AC356A49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21866" cy="1233678"/>
                        </a:xfrm>
                        <a:prstGeom prst="line">
                          <a:avLst/>
                        </a:prstGeom>
                        <a:ln w="381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D40264" id="Straight Connector 6"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15pt,53.1pt" to="410.25pt,1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" strokecolor="black [3213]" strokeweight="3pt">
                <o:lock v:ext="edit" shapetype="f"/>
              </v:line>
            </w:pict>
          </mc:Fallback>
        </mc:AlternateContent>
      </w:r>
      <w:r w:rsidRPr="00082AB0">
        <w:rPr>
          <w:noProof/>
        </w:rPr>
        <mc:AlternateContent>
          <mc:Choice Requires="wps">
            <w:drawing>
              <wp:anchor distT="0" distB="0" distL="114300" distR="114300" simplePos="0" relativeHeight="251682303" behindDoc="0" locked="0" layoutInCell="1" allowOverlap="1" wp14:anchorId="51B15CB9" wp14:editId="126EFDFF">
                <wp:simplePos x="0" y="0"/>
                <wp:positionH relativeFrom="column">
                  <wp:posOffset>5208905</wp:posOffset>
                </wp:positionH>
                <wp:positionV relativeFrom="paragraph">
                  <wp:posOffset>660705</wp:posOffset>
                </wp:positionV>
                <wp:extent cx="1288415" cy="788035"/>
                <wp:effectExtent l="19050" t="19050" r="26035" b="12065"/>
                <wp:wrapSquare wrapText="bothSides"/>
                <wp:docPr id="9" name="TextBox 15"/>
                <wp:cNvGraphicFramePr/>
                <a:graphic xmlns:a="http://schemas.openxmlformats.org/drawingml/2006/main">
                  <a:graphicData uri="http://schemas.microsoft.com/office/word/2010/wordprocessingShape">
                    <wps:wsp>
                      <wps:cNvSpPr txBox="1"/>
                      <wps:spPr>
                        <a:xfrm>
                          <a:off x="0" y="0"/>
                          <a:ext cx="1288415" cy="788035"/>
                        </a:xfrm>
                        <a:prstGeom prst="rect">
                          <a:avLst/>
                        </a:prstGeom>
                        <a:solidFill>
                          <a:srgbClr val="737164"/>
                        </a:solidFill>
                        <a:ln w="38100">
                          <a:solidFill>
                            <a:schemeClr val="tx1"/>
                          </a:solidFill>
                        </a:ln>
                      </wps:spPr>
                      <wps:txbx>
                        <w:txbxContent>
                          <w:p w14:paraId="0D7C119E" w14:textId="77777777" w:rsidR="00082AB0" w:rsidRPr="00082AB0" w:rsidRDefault="00082AB0" w:rsidP="00082AB0">
                            <w:pPr>
                              <w:rPr>
                                <w:sz w:val="10"/>
                                <w:szCs w:val="10"/>
                              </w:rPr>
                            </w:pPr>
                            <w:r w:rsidRPr="00082AB0">
                              <w:rPr>
                                <w:rFonts w:asciiTheme="minorHAnsi" w:hAnsi="Calibri" w:cstheme="minorBidi"/>
                                <w:b/>
                                <w:bCs/>
                                <w:color w:val="FFFFFF" w:themeColor="background1"/>
                                <w:kern w:val="24"/>
                                <w:sz w:val="40"/>
                                <w:szCs w:val="40"/>
                              </w:rPr>
                              <w:t>Serial No.</w:t>
                            </w:r>
                          </w:p>
                          <w:p w14:paraId="6BBC9D3B" w14:textId="77777777" w:rsidR="00082AB0" w:rsidRPr="00082AB0" w:rsidRDefault="00082AB0" w:rsidP="00082AB0">
                            <w:pPr>
                              <w:jc w:val="center"/>
                              <w:rPr>
                                <w:sz w:val="10"/>
                                <w:szCs w:val="10"/>
                              </w:rPr>
                            </w:pPr>
                            <w:r w:rsidRPr="00082AB0">
                              <w:rPr>
                                <w:rFonts w:asciiTheme="minorHAnsi" w:hAnsi="Calibri" w:cstheme="minorBidi"/>
                                <w:b/>
                                <w:bCs/>
                                <w:color w:val="FFFFFF" w:themeColor="background1"/>
                                <w:kern w:val="24"/>
                                <w:sz w:val="40"/>
                                <w:szCs w:val="40"/>
                              </w:rPr>
                              <w:t>July: 121</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1B15CB9" id="_x0000_t202" coordsize="21600,21600" o:spt="202" path="m,l,21600r21600,l21600,xe">
                <v:stroke joinstyle="miter"/>
                <v:path gradientshapeok="t" o:connecttype="rect"/>
              </v:shapetype>
              <v:shape id="TextBox 15" o:spid="_x0000_s1026" type="#_x0000_t202" style="position:absolute;margin-left:410.15pt;margin-top:52pt;width:101.45pt;height:62.05pt;z-index:251682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" fillcolor="#737164" strokecolor="black [3213]" strokeweight="3pt">
                <v:textbox>
                  <w:txbxContent>
                    <w:p w14:paraId="0D7C119E" w14:textId="77777777" w:rsidR="00082AB0" w:rsidRPr="00082AB0" w:rsidRDefault="00082AB0" w:rsidP="00082AB0">
                      <w:pPr>
                        <w:rPr>
                          <w:sz w:val="10"/>
                          <w:szCs w:val="10"/>
                        </w:rPr>
                      </w:pPr>
                      <w:r w:rsidRPr="00082AB0">
                        <w:rPr>
                          <w:rFonts w:asciiTheme="minorHAnsi" w:hAnsi="Calibri" w:cstheme="minorBidi"/>
                          <w:b/>
                          <w:bCs/>
                          <w:color w:val="FFFFFF" w:themeColor="background1"/>
                          <w:kern w:val="24"/>
                          <w:sz w:val="40"/>
                          <w:szCs w:val="40"/>
                        </w:rPr>
                        <w:t>Serial No.</w:t>
                      </w:r>
                    </w:p>
                    <w:p w14:paraId="6BBC9D3B" w14:textId="77777777" w:rsidR="00082AB0" w:rsidRPr="00082AB0" w:rsidRDefault="00082AB0" w:rsidP="00082AB0">
                      <w:pPr>
                        <w:jc w:val="center"/>
                        <w:rPr>
                          <w:sz w:val="10"/>
                          <w:szCs w:val="10"/>
                        </w:rPr>
                      </w:pPr>
                      <w:r w:rsidRPr="00082AB0">
                        <w:rPr>
                          <w:rFonts w:asciiTheme="minorHAnsi" w:hAnsi="Calibri" w:cstheme="minorBidi"/>
                          <w:b/>
                          <w:bCs/>
                          <w:color w:val="FFFFFF" w:themeColor="background1"/>
                          <w:kern w:val="24"/>
                          <w:sz w:val="40"/>
                          <w:szCs w:val="40"/>
                        </w:rPr>
                        <w:t>July: 121</w:t>
                      </w:r>
                    </w:p>
                  </w:txbxContent>
                </v:textbox>
                <w10:wrap type="square"/>
              </v:shape>
            </w:pict>
          </mc:Fallback>
        </mc:AlternateContent>
      </w:r>
      <w:r w:rsidR="00082AB0">
        <w:t>As the Allied force</w:t>
      </w:r>
      <w:r w:rsidR="00EA5402">
        <w:t>s</w:t>
      </w:r>
      <w:r w:rsidR="00082AB0">
        <w:t xml:space="preserve"> prepared for their D-Day invasion of Europe, one question commanders had was: How many tanks do the Nazis manufacture per month? Some intelligence officials provided estimates based on spies and reconnaissance. However, a group of </w:t>
      </w:r>
      <w:r w:rsidR="002A5D2C">
        <w:t xml:space="preserve">statisticians </w:t>
      </w:r>
      <w:r w:rsidR="00082AB0">
        <w:t xml:space="preserve">had a different strategy. </w:t>
      </w:r>
    </w:p>
    <w:p w14:paraId="18D76CD5" w14:textId="52289D25" w:rsidR="00082AB0" w:rsidRDefault="002B19E2" w:rsidP="00357D19">
      <w:pPr>
        <w:pStyle w:val="Normal1"/>
        <w:tabs>
          <w:tab w:val="num" w:pos="1080"/>
        </w:tabs>
      </w:pPr>
      <w:r w:rsidRPr="00082AB0">
        <w:rPr>
          <w:noProof/>
        </w:rPr>
        <w:drawing>
          <wp:anchor distT="0" distB="0" distL="114300" distR="114300" simplePos="0" relativeHeight="251677696" behindDoc="0" locked="0" layoutInCell="1" allowOverlap="1" wp14:anchorId="30219A28" wp14:editId="2530B4AA">
            <wp:simplePos x="0" y="0"/>
            <wp:positionH relativeFrom="column">
              <wp:posOffset>3028416</wp:posOffset>
            </wp:positionH>
            <wp:positionV relativeFrom="paragraph">
              <wp:posOffset>96037</wp:posOffset>
            </wp:positionV>
            <wp:extent cx="2840355" cy="1621155"/>
            <wp:effectExtent l="0" t="0" r="0" b="0"/>
            <wp:wrapSquare wrapText="bothSides"/>
            <wp:docPr id="10" name="Picture 2">
              <a:extLst xmlns:a="http://schemas.openxmlformats.org/drawingml/2006/main">
                <a:ext uri="{FF2B5EF4-FFF2-40B4-BE49-F238E27FC236}">
                  <a16:creationId xmlns:a16="http://schemas.microsoft.com/office/drawing/2014/main" id="{2A43C3E8-1E5B-489B-90C4-6F4A385AF9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2A43C3E8-1E5B-489B-90C4-6F4A385AF914}"/>
                        </a:ext>
                      </a:extLst>
                    </pic:cNvPr>
                    <pic:cNvPicPr>
                      <a:picLocks noChangeAspect="1"/>
                    </pic:cNvPicPr>
                  </pic:nvPicPr>
                  <pic:blipFill rotWithShape="1">
                    <a:blip r:embed="rId10">
                      <a:extLst>
                        <a:ext uri="{28A0092B-C50C-407E-A947-70E740481C1C}">
                          <a14:useLocalDpi xmlns:a14="http://schemas.microsoft.com/office/drawing/2010/main" val="0"/>
                        </a:ext>
                      </a:extLst>
                    </a:blip>
                    <a:srcRect l="6751" r="5944" b="7713"/>
                    <a:stretch/>
                  </pic:blipFill>
                  <pic:spPr>
                    <a:xfrm>
                      <a:off x="0" y="0"/>
                      <a:ext cx="2840355" cy="1621155"/>
                    </a:xfrm>
                    <a:prstGeom prst="rect">
                      <a:avLst/>
                    </a:prstGeom>
                  </pic:spPr>
                </pic:pic>
              </a:graphicData>
            </a:graphic>
            <wp14:sizeRelH relativeFrom="margin">
              <wp14:pctWidth>0</wp14:pctWidth>
            </wp14:sizeRelH>
            <wp14:sizeRelV relativeFrom="margin">
              <wp14:pctHeight>0</wp14:pctHeight>
            </wp14:sizeRelV>
          </wp:anchor>
        </w:drawing>
      </w:r>
      <w:r w:rsidR="00082AB0" w:rsidRPr="00082AB0">
        <w:rPr>
          <w:noProof/>
        </w:rPr>
        <mc:AlternateContent>
          <mc:Choice Requires="wps">
            <w:drawing>
              <wp:anchor distT="0" distB="0" distL="114300" distR="114300" simplePos="0" relativeHeight="251681792" behindDoc="0" locked="0" layoutInCell="1" allowOverlap="1" wp14:anchorId="37C2A16C" wp14:editId="588FA77C">
                <wp:simplePos x="0" y="0"/>
                <wp:positionH relativeFrom="column">
                  <wp:posOffset>3521075</wp:posOffset>
                </wp:positionH>
                <wp:positionV relativeFrom="paragraph">
                  <wp:posOffset>1314450</wp:posOffset>
                </wp:positionV>
                <wp:extent cx="300355" cy="113665"/>
                <wp:effectExtent l="0" t="0" r="0" b="0"/>
                <wp:wrapNone/>
                <wp:docPr id="25" name="TextBox 24">
                  <a:extLst xmlns:a="http://schemas.openxmlformats.org/drawingml/2006/main">
                    <a:ext uri="{FF2B5EF4-FFF2-40B4-BE49-F238E27FC236}">
                      <a16:creationId xmlns:a16="http://schemas.microsoft.com/office/drawing/2014/main" id="{2B40E15F-1CB8-42A0-93C2-786F014826AC}"/>
                    </a:ext>
                  </a:extLst>
                </wp:docPr>
                <wp:cNvGraphicFramePr/>
                <a:graphic xmlns:a="http://schemas.openxmlformats.org/drawingml/2006/main">
                  <a:graphicData uri="http://schemas.microsoft.com/office/word/2010/wordprocessingShape">
                    <wps:wsp>
                      <wps:cNvSpPr txBox="1"/>
                      <wps:spPr>
                        <a:xfrm>
                          <a:off x="0" y="0"/>
                          <a:ext cx="300355" cy="113665"/>
                        </a:xfrm>
                        <a:prstGeom prst="rect">
                          <a:avLst/>
                        </a:prstGeom>
                        <a:noFill/>
                      </wps:spPr>
                      <wps:txbx>
                        <w:txbxContent>
                          <w:p w14:paraId="2A211D69" w14:textId="77777777" w:rsidR="00082AB0" w:rsidRDefault="00082AB0" w:rsidP="00082AB0">
                            <w:r>
                              <w:rPr>
                                <w:rFonts w:asciiTheme="minorHAnsi" w:hAnsi="Calibri" w:cstheme="minorBidi"/>
                                <w:b/>
                                <w:bCs/>
                                <w:color w:val="FFFFFF" w:themeColor="background1"/>
                                <w:kern w:val="24"/>
                                <w:sz w:val="14"/>
                                <w:szCs w:val="14"/>
                              </w:rPr>
                              <w:t xml:space="preserve">Serial No. </w:t>
                            </w:r>
                          </w:p>
                          <w:p w14:paraId="53721A69" w14:textId="77777777" w:rsidR="00082AB0" w:rsidRDefault="00082AB0" w:rsidP="00082AB0">
                            <w:pPr>
                              <w:jc w:val="center"/>
                            </w:pPr>
                            <w:r>
                              <w:rPr>
                                <w:rFonts w:asciiTheme="minorHAnsi" w:hAnsi="Calibri" w:cstheme="minorBidi"/>
                                <w:b/>
                                <w:bCs/>
                                <w:color w:val="FFFFFF" w:themeColor="background1"/>
                                <w:kern w:val="24"/>
                                <w:sz w:val="14"/>
                                <w:szCs w:val="14"/>
                              </w:rPr>
                              <w:t>July: 121</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7C2A16C" id="TextBox 24" o:spid="_x0000_s1027" type="#_x0000_t202" style="position:absolute;margin-left:277.25pt;margin-top:103.5pt;width:23.65pt;height: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" filled="f" stroked="f">
                <v:textbox>
                  <w:txbxContent>
                    <w:p w14:paraId="2A211D69" w14:textId="77777777" w:rsidR="00082AB0" w:rsidRDefault="00082AB0" w:rsidP="00082AB0">
                      <w:r>
                        <w:rPr>
                          <w:rFonts w:asciiTheme="minorHAnsi" w:hAnsi="Calibri" w:cstheme="minorBidi"/>
                          <w:b/>
                          <w:bCs/>
                          <w:color w:val="FFFFFF" w:themeColor="background1"/>
                          <w:kern w:val="24"/>
                          <w:sz w:val="14"/>
                          <w:szCs w:val="14"/>
                        </w:rPr>
                        <w:t xml:space="preserve">Serial No. </w:t>
                      </w:r>
                    </w:p>
                    <w:p w14:paraId="53721A69" w14:textId="77777777" w:rsidR="00082AB0" w:rsidRDefault="00082AB0" w:rsidP="00082AB0">
                      <w:pPr>
                        <w:jc w:val="center"/>
                      </w:pPr>
                      <w:r>
                        <w:rPr>
                          <w:rFonts w:asciiTheme="minorHAnsi" w:hAnsi="Calibri" w:cstheme="minorBidi"/>
                          <w:b/>
                          <w:bCs/>
                          <w:color w:val="FFFFFF" w:themeColor="background1"/>
                          <w:kern w:val="24"/>
                          <w:sz w:val="14"/>
                          <w:szCs w:val="14"/>
                        </w:rPr>
                        <w:t>July: 121</w:t>
                      </w:r>
                    </w:p>
                  </w:txbxContent>
                </v:textbox>
              </v:shape>
            </w:pict>
          </mc:Fallback>
        </mc:AlternateContent>
      </w:r>
    </w:p>
    <w:p w14:paraId="2F32D192" w14:textId="655ABFF5" w:rsidR="002B19E2" w:rsidRDefault="002B19E2" w:rsidP="00357D19">
      <w:pPr>
        <w:pStyle w:val="Normal1"/>
        <w:tabs>
          <w:tab w:val="num" w:pos="1080"/>
        </w:tabs>
      </w:pPr>
      <w:r w:rsidRPr="00082AB0">
        <w:rPr>
          <w:noProof/>
        </w:rPr>
        <mc:AlternateContent>
          <mc:Choice Requires="wps">
            <w:drawing>
              <wp:anchor distT="0" distB="0" distL="114300" distR="114300" simplePos="0" relativeHeight="251685888" behindDoc="0" locked="0" layoutInCell="1" allowOverlap="1" wp14:anchorId="11C21E70" wp14:editId="1A193610">
                <wp:simplePos x="0" y="0"/>
                <wp:positionH relativeFrom="column">
                  <wp:posOffset>3771900</wp:posOffset>
                </wp:positionH>
                <wp:positionV relativeFrom="paragraph">
                  <wp:posOffset>976935</wp:posOffset>
                </wp:positionV>
                <wp:extent cx="518795" cy="307340"/>
                <wp:effectExtent l="0" t="0" r="0" b="0"/>
                <wp:wrapNone/>
                <wp:docPr id="13" name="TextBox 24"/>
                <wp:cNvGraphicFramePr/>
                <a:graphic xmlns:a="http://schemas.openxmlformats.org/drawingml/2006/main">
                  <a:graphicData uri="http://schemas.microsoft.com/office/word/2010/wordprocessingShape">
                    <wps:wsp>
                      <wps:cNvSpPr txBox="1"/>
                      <wps:spPr>
                        <a:xfrm>
                          <a:off x="0" y="0"/>
                          <a:ext cx="518795" cy="307340"/>
                        </a:xfrm>
                        <a:prstGeom prst="rect">
                          <a:avLst/>
                        </a:prstGeom>
                        <a:noFill/>
                      </wps:spPr>
                      <wps:txbx>
                        <w:txbxContent>
                          <w:p w14:paraId="0CF5693E" w14:textId="77777777" w:rsidR="00082AB0" w:rsidRPr="00082AB0" w:rsidRDefault="00082AB0" w:rsidP="00082AB0">
                            <w:pPr>
                              <w:rPr>
                                <w:sz w:val="22"/>
                                <w:szCs w:val="22"/>
                              </w:rPr>
                            </w:pPr>
                            <w:r w:rsidRPr="00082AB0">
                              <w:rPr>
                                <w:rFonts w:asciiTheme="minorHAnsi" w:hAnsi="Calibri" w:cstheme="minorBidi"/>
                                <w:b/>
                                <w:bCs/>
                                <w:color w:val="FFFFFF" w:themeColor="background1"/>
                                <w:kern w:val="24"/>
                                <w:sz w:val="12"/>
                                <w:szCs w:val="12"/>
                              </w:rPr>
                              <w:t xml:space="preserve">Serial No. </w:t>
                            </w:r>
                          </w:p>
                          <w:p w14:paraId="3DD31E81" w14:textId="77777777" w:rsidR="00082AB0" w:rsidRPr="00082AB0" w:rsidRDefault="00082AB0" w:rsidP="00082AB0">
                            <w:pPr>
                              <w:jc w:val="center"/>
                              <w:rPr>
                                <w:sz w:val="22"/>
                                <w:szCs w:val="22"/>
                              </w:rPr>
                            </w:pPr>
                            <w:r w:rsidRPr="00082AB0">
                              <w:rPr>
                                <w:rFonts w:asciiTheme="minorHAnsi" w:hAnsi="Calibri" w:cstheme="minorBidi"/>
                                <w:b/>
                                <w:bCs/>
                                <w:color w:val="FFFFFF" w:themeColor="background1"/>
                                <w:kern w:val="24"/>
                                <w:sz w:val="12"/>
                                <w:szCs w:val="12"/>
                              </w:rPr>
                              <w:t>July: 121</w:t>
                            </w:r>
                          </w:p>
                        </w:txbxContent>
                      </wps:txbx>
                      <wps:bodyPr wrap="square" rtlCol="0">
                        <a:spAutoFit/>
                      </wps:bodyPr>
                    </wps:wsp>
                  </a:graphicData>
                </a:graphic>
                <wp14:sizeRelH relativeFrom="margin">
                  <wp14:pctWidth>0</wp14:pctWidth>
                </wp14:sizeRelH>
              </wp:anchor>
            </w:drawing>
          </mc:Choice>
          <mc:Fallback>
            <w:pict>
              <v:shape w14:anchorId="11C21E70" id="_x0000_s1028" type="#_x0000_t202" style="position:absolute;margin-left:297pt;margin-top:76.9pt;width:40.85pt;height:24.2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" filled="f" stroked="f">
                <v:textbox style="mso-fit-shape-to-text:t">
                  <w:txbxContent>
                    <w:p w14:paraId="0CF5693E" w14:textId="77777777" w:rsidR="00082AB0" w:rsidRPr="00082AB0" w:rsidRDefault="00082AB0" w:rsidP="00082AB0">
                      <w:pPr>
                        <w:rPr>
                          <w:sz w:val="22"/>
                          <w:szCs w:val="22"/>
                        </w:rPr>
                      </w:pPr>
                      <w:r w:rsidRPr="00082AB0">
                        <w:rPr>
                          <w:rFonts w:asciiTheme="minorHAnsi" w:hAnsi="Calibri" w:cstheme="minorBidi"/>
                          <w:b/>
                          <w:bCs/>
                          <w:color w:val="FFFFFF" w:themeColor="background1"/>
                          <w:kern w:val="24"/>
                          <w:sz w:val="12"/>
                          <w:szCs w:val="12"/>
                        </w:rPr>
                        <w:t xml:space="preserve">Serial No. </w:t>
                      </w:r>
                    </w:p>
                    <w:p w14:paraId="3DD31E81" w14:textId="77777777" w:rsidR="00082AB0" w:rsidRPr="00082AB0" w:rsidRDefault="00082AB0" w:rsidP="00082AB0">
                      <w:pPr>
                        <w:jc w:val="center"/>
                        <w:rPr>
                          <w:sz w:val="22"/>
                          <w:szCs w:val="22"/>
                        </w:rPr>
                      </w:pPr>
                      <w:r w:rsidRPr="00082AB0">
                        <w:rPr>
                          <w:rFonts w:asciiTheme="minorHAnsi" w:hAnsi="Calibri" w:cstheme="minorBidi"/>
                          <w:b/>
                          <w:bCs/>
                          <w:color w:val="FFFFFF" w:themeColor="background1"/>
                          <w:kern w:val="24"/>
                          <w:sz w:val="12"/>
                          <w:szCs w:val="12"/>
                        </w:rPr>
                        <w:t>July: 121</w:t>
                      </w:r>
                    </w:p>
                  </w:txbxContent>
                </v:textbox>
              </v:shape>
            </w:pict>
          </mc:Fallback>
        </mc:AlternateContent>
      </w:r>
      <w:r w:rsidRPr="00082AB0">
        <w:rPr>
          <w:noProof/>
        </w:rPr>
        <mc:AlternateContent>
          <mc:Choice Requires="wps">
            <w:drawing>
              <wp:anchor distT="0" distB="0" distL="114300" distR="114300" simplePos="0" relativeHeight="251683840" behindDoc="0" locked="0" layoutInCell="1" allowOverlap="1" wp14:anchorId="612047C4" wp14:editId="3A5918C4">
                <wp:simplePos x="0" y="0"/>
                <wp:positionH relativeFrom="column">
                  <wp:posOffset>4229709</wp:posOffset>
                </wp:positionH>
                <wp:positionV relativeFrom="paragraph">
                  <wp:posOffset>489179</wp:posOffset>
                </wp:positionV>
                <wp:extent cx="956767" cy="601370"/>
                <wp:effectExtent l="19050" t="19050" r="15240" b="27305"/>
                <wp:wrapNone/>
                <wp:docPr id="11" name="Straight Connector 10">
                  <a:extLst xmlns:a="http://schemas.openxmlformats.org/drawingml/2006/main">
                    <a:ext uri="{FF2B5EF4-FFF2-40B4-BE49-F238E27FC236}">
                      <a16:creationId xmlns:a16="http://schemas.microsoft.com/office/drawing/2014/main" id="{50F4D90D-6841-493E-9BFA-DF12132668D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6767" cy="601370"/>
                        </a:xfrm>
                        <a:prstGeom prst="line">
                          <a:avLst/>
                        </a:prstGeom>
                        <a:ln w="381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192E8B" id="Straight Connector 10"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05pt,38.5pt" to="408.4pt,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" strokecolor="black [3213]" strokeweight="3pt">
                <o:lock v:ext="edit" shapetype="f"/>
              </v:line>
            </w:pict>
          </mc:Fallback>
        </mc:AlternateContent>
      </w:r>
      <w:r w:rsidRPr="002B19E2">
        <w:t>Since the Germans were…well…German, they had an incredibly organized manufacturing process. They labeled various tank parts with serial numbers in the order of their production.</w:t>
      </w:r>
      <w:r>
        <w:t xml:space="preserve"> </w:t>
      </w:r>
      <w:r w:rsidRPr="002B19E2">
        <w:t>Let’s say German tanks with the following July serial numbers were captured during combat. Assume it’s a random sample of the tanks produced:</w:t>
      </w:r>
    </w:p>
    <w:p w14:paraId="01C2EE0B" w14:textId="31241750" w:rsidR="00082AB0" w:rsidRDefault="00082AB0" w:rsidP="00357D19">
      <w:pPr>
        <w:pStyle w:val="Normal1"/>
        <w:tabs>
          <w:tab w:val="num" w:pos="1080"/>
        </w:tabs>
      </w:pPr>
    </w:p>
    <w:p w14:paraId="34196789" w14:textId="77777777" w:rsidR="002B19E2" w:rsidRPr="002B19E2" w:rsidRDefault="002B19E2" w:rsidP="002B19E2">
      <w:pPr>
        <w:pStyle w:val="Normal1"/>
        <w:tabs>
          <w:tab w:val="num" w:pos="1080"/>
        </w:tabs>
        <w:jc w:val="center"/>
        <w:rPr>
          <w:b/>
          <w:bCs/>
          <w:sz w:val="32"/>
          <w:szCs w:val="28"/>
        </w:rPr>
      </w:pPr>
      <w:r w:rsidRPr="002B19E2">
        <w:rPr>
          <w:b/>
          <w:bCs/>
          <w:sz w:val="32"/>
          <w:szCs w:val="28"/>
        </w:rPr>
        <w:t>038, 072, 121, 158, 206</w:t>
      </w:r>
    </w:p>
    <w:p w14:paraId="6CA1D9E6" w14:textId="62595812" w:rsidR="00082AB0" w:rsidRDefault="00082AB0" w:rsidP="002B19E2">
      <w:pPr>
        <w:pStyle w:val="Normal1"/>
        <w:tabs>
          <w:tab w:val="num" w:pos="1080"/>
        </w:tabs>
        <w:jc w:val="center"/>
      </w:pPr>
    </w:p>
    <w:p w14:paraId="63205AC7" w14:textId="77777777" w:rsidR="002B19E2" w:rsidRDefault="002B19E2" w:rsidP="00357D19">
      <w:pPr>
        <w:pStyle w:val="Normal1"/>
        <w:tabs>
          <w:tab w:val="num" w:pos="1080"/>
        </w:tabs>
      </w:pPr>
      <w:r>
        <w:t xml:space="preserve">1. Identify the population, the sample, and the parameter we are attempting to estimate. </w:t>
      </w:r>
    </w:p>
    <w:p w14:paraId="307C5BC7" w14:textId="77777777" w:rsidR="002B19E2" w:rsidRDefault="002B19E2" w:rsidP="00357D19">
      <w:pPr>
        <w:pStyle w:val="Normal1"/>
        <w:tabs>
          <w:tab w:val="num" w:pos="1080"/>
        </w:tabs>
      </w:pPr>
    </w:p>
    <w:p w14:paraId="1296F3ED" w14:textId="77777777" w:rsidR="002B19E2" w:rsidRDefault="002B19E2" w:rsidP="00357D19">
      <w:pPr>
        <w:pStyle w:val="Normal1"/>
        <w:tabs>
          <w:tab w:val="num" w:pos="1080"/>
        </w:tabs>
      </w:pPr>
    </w:p>
    <w:p w14:paraId="7CA54916" w14:textId="77777777" w:rsidR="002B19E2" w:rsidRDefault="002B19E2" w:rsidP="00357D19">
      <w:pPr>
        <w:pStyle w:val="Normal1"/>
        <w:tabs>
          <w:tab w:val="num" w:pos="1080"/>
        </w:tabs>
      </w:pPr>
    </w:p>
    <w:p w14:paraId="3560CF04" w14:textId="77777777" w:rsidR="002B19E2" w:rsidRDefault="002B19E2" w:rsidP="00357D19">
      <w:pPr>
        <w:pStyle w:val="Normal1"/>
        <w:tabs>
          <w:tab w:val="num" w:pos="1080"/>
        </w:tabs>
      </w:pPr>
    </w:p>
    <w:p w14:paraId="4218CEF3" w14:textId="77777777" w:rsidR="002B19E2" w:rsidRDefault="002B19E2" w:rsidP="00357D19">
      <w:pPr>
        <w:pStyle w:val="Normal1"/>
        <w:tabs>
          <w:tab w:val="num" w:pos="1080"/>
        </w:tabs>
      </w:pPr>
    </w:p>
    <w:p w14:paraId="34049B20" w14:textId="658555EE" w:rsidR="00082AB0" w:rsidRDefault="002B19E2" w:rsidP="00357D19">
      <w:pPr>
        <w:pStyle w:val="Normal1"/>
        <w:tabs>
          <w:tab w:val="num" w:pos="1080"/>
        </w:tabs>
      </w:pPr>
      <w:r>
        <w:t xml:space="preserve">2. </w:t>
      </w:r>
      <w:r w:rsidRPr="002B19E2">
        <w:t>What statistic would you calculate to estimate the total number of tanks produced</w:t>
      </w:r>
      <w:r>
        <w:t xml:space="preserve"> that month</w:t>
      </w:r>
      <w:r w:rsidRPr="002B19E2">
        <w:t>?</w:t>
      </w:r>
      <w:r>
        <w:t xml:space="preserve"> Describe your method, why you chose it, and show your result (using the data above).</w:t>
      </w:r>
    </w:p>
    <w:p w14:paraId="6F468B1A" w14:textId="7DB10BC9" w:rsidR="00082AB0" w:rsidRDefault="00082AB0" w:rsidP="00357D19">
      <w:pPr>
        <w:pStyle w:val="Normal1"/>
        <w:tabs>
          <w:tab w:val="num" w:pos="1080"/>
        </w:tabs>
      </w:pPr>
    </w:p>
    <w:p w14:paraId="18C4F770" w14:textId="46B1969E" w:rsidR="00082AB0" w:rsidRDefault="00082AB0" w:rsidP="00357D19">
      <w:pPr>
        <w:pStyle w:val="Normal1"/>
        <w:tabs>
          <w:tab w:val="num" w:pos="1080"/>
        </w:tabs>
      </w:pPr>
    </w:p>
    <w:p w14:paraId="7E03A5D5" w14:textId="363A983F" w:rsidR="00082AB0" w:rsidRDefault="00082AB0" w:rsidP="00357D19">
      <w:pPr>
        <w:pStyle w:val="Normal1"/>
        <w:tabs>
          <w:tab w:val="num" w:pos="1080"/>
        </w:tabs>
      </w:pPr>
    </w:p>
    <w:p w14:paraId="629F4AE4" w14:textId="6AA20159" w:rsidR="00082AB0" w:rsidRDefault="00082AB0" w:rsidP="00357D19">
      <w:pPr>
        <w:pStyle w:val="Normal1"/>
        <w:tabs>
          <w:tab w:val="num" w:pos="1080"/>
        </w:tabs>
      </w:pPr>
    </w:p>
    <w:p w14:paraId="3C4357E0" w14:textId="44A2C870" w:rsidR="00082AB0" w:rsidRDefault="00082AB0" w:rsidP="00357D19">
      <w:pPr>
        <w:pStyle w:val="Normal1"/>
        <w:tabs>
          <w:tab w:val="num" w:pos="1080"/>
        </w:tabs>
      </w:pPr>
    </w:p>
    <w:p w14:paraId="0EBF69EA" w14:textId="7BF913F8" w:rsidR="00082AB0" w:rsidRDefault="00082AB0" w:rsidP="00357D19">
      <w:pPr>
        <w:pStyle w:val="Normal1"/>
        <w:tabs>
          <w:tab w:val="num" w:pos="1080"/>
        </w:tabs>
      </w:pPr>
    </w:p>
    <w:p w14:paraId="4DE47147" w14:textId="337CFD57" w:rsidR="00082AB0" w:rsidRDefault="00082AB0" w:rsidP="00357D19">
      <w:pPr>
        <w:pStyle w:val="Normal1"/>
        <w:tabs>
          <w:tab w:val="num" w:pos="1080"/>
        </w:tabs>
      </w:pPr>
    </w:p>
    <w:p w14:paraId="1183324E" w14:textId="77777777" w:rsidR="00082AB0" w:rsidRDefault="00082AB0" w:rsidP="00357D19">
      <w:pPr>
        <w:pStyle w:val="Normal1"/>
        <w:tabs>
          <w:tab w:val="num" w:pos="1080"/>
        </w:tabs>
      </w:pPr>
    </w:p>
    <w:p w14:paraId="35D8D67B" w14:textId="77777777" w:rsidR="00977D87" w:rsidRDefault="00977D87" w:rsidP="00357D19">
      <w:pPr>
        <w:pStyle w:val="Normal1"/>
        <w:tabs>
          <w:tab w:val="num" w:pos="1080"/>
        </w:tabs>
      </w:pPr>
    </w:p>
    <w:p w14:paraId="27B1990C" w14:textId="77777777" w:rsidR="00EA5402" w:rsidRPr="00EA5402" w:rsidRDefault="00EA5402" w:rsidP="00EA5402">
      <w:pPr>
        <w:pStyle w:val="Normal1"/>
        <w:tabs>
          <w:tab w:val="num" w:pos="1080"/>
        </w:tabs>
        <w:jc w:val="center"/>
        <w:rPr>
          <w:b/>
          <w:bCs/>
          <w:sz w:val="32"/>
          <w:szCs w:val="28"/>
        </w:rPr>
      </w:pPr>
      <w:r>
        <w:lastRenderedPageBreak/>
        <w:t xml:space="preserve">Sample: </w:t>
      </w:r>
      <w:r w:rsidRPr="002B19E2">
        <w:rPr>
          <w:b/>
          <w:bCs/>
          <w:sz w:val="32"/>
          <w:szCs w:val="28"/>
        </w:rPr>
        <w:t>038, 072, 121, 158, 206</w:t>
      </w:r>
    </w:p>
    <w:p w14:paraId="041B55A7" w14:textId="77777777" w:rsidR="00EA5402" w:rsidRDefault="00EA5402" w:rsidP="00977D87">
      <w:pPr>
        <w:pStyle w:val="NoSpacing"/>
        <w:rPr>
          <w:rFonts w:ascii="Arial" w:hAnsi="Arial" w:cs="Arial"/>
        </w:rPr>
      </w:pPr>
    </w:p>
    <w:p w14:paraId="424C717E" w14:textId="76C87AC9" w:rsidR="00523ED6" w:rsidRDefault="00393FB5" w:rsidP="00977D87">
      <w:pPr>
        <w:pStyle w:val="NoSpacing"/>
        <w:rPr>
          <w:rFonts w:ascii="Arial" w:hAnsi="Arial" w:cs="Arial"/>
        </w:rPr>
      </w:pPr>
      <w:r>
        <w:rPr>
          <w:rFonts w:ascii="Arial" w:hAnsi="Arial" w:cs="Arial"/>
        </w:rPr>
        <w:t xml:space="preserve">3. </w:t>
      </w:r>
      <w:r w:rsidR="00977D87" w:rsidRPr="00977D87">
        <w:rPr>
          <w:rFonts w:ascii="Arial" w:hAnsi="Arial" w:cs="Arial"/>
        </w:rPr>
        <w:t xml:space="preserve">The best estimation methods for this problem take into account that serial numbers are uniformly distributed. This fact is helpful in multiple ways. For example, uniform distributions are symmetric, so the maximum will be approximately double any valid measure of center. </w:t>
      </w:r>
      <w:r w:rsidR="00465806">
        <w:rPr>
          <w:rFonts w:ascii="Arial" w:hAnsi="Arial" w:cs="Arial"/>
        </w:rPr>
        <w:t>Calculate the estimated maximum using the following two methods:</w:t>
      </w:r>
    </w:p>
    <w:p w14:paraId="25725D5B" w14:textId="77777777" w:rsidR="00C92419" w:rsidRDefault="00465806" w:rsidP="00977D87">
      <w:pPr>
        <w:pStyle w:val="NoSpacing"/>
        <w:rPr>
          <w:rFonts w:ascii="Arial" w:hAnsi="Arial" w:cs="Arial"/>
          <w:u w:val="single"/>
        </w:rPr>
      </w:pPr>
      <w:r w:rsidRPr="00977D87">
        <w:rPr>
          <w:rFonts w:ascii="Arial" w:hAnsi="Arial" w:cs="Arial"/>
          <w:noProof/>
        </w:rPr>
        <mc:AlternateContent>
          <mc:Choice Requires="wps">
            <w:drawing>
              <wp:anchor distT="45720" distB="45720" distL="114300" distR="114300" simplePos="0" relativeHeight="251687936" behindDoc="0" locked="0" layoutInCell="1" allowOverlap="1" wp14:anchorId="1A66F637" wp14:editId="0EFE93F3">
                <wp:simplePos x="0" y="0"/>
                <wp:positionH relativeFrom="margin">
                  <wp:posOffset>3180080</wp:posOffset>
                </wp:positionH>
                <wp:positionV relativeFrom="paragraph">
                  <wp:posOffset>127000</wp:posOffset>
                </wp:positionV>
                <wp:extent cx="2794406" cy="140462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406" cy="1404620"/>
                        </a:xfrm>
                        <a:prstGeom prst="rect">
                          <a:avLst/>
                        </a:prstGeom>
                        <a:noFill/>
                        <a:ln w="9525">
                          <a:noFill/>
                          <a:miter lim="800000"/>
                          <a:headEnd/>
                          <a:tailEnd/>
                        </a:ln>
                      </wps:spPr>
                      <wps:txbx>
                        <w:txbxContent>
                          <w:p w14:paraId="27B46E19" w14:textId="4BA908B0" w:rsidR="00977D87" w:rsidRPr="00681236" w:rsidRDefault="00977D87" w:rsidP="00977D87">
                            <w:pPr>
                              <w:pStyle w:val="NoSpacing"/>
                            </w:pPr>
                            <w:r w:rsidRPr="00977D87">
                              <w:rPr>
                                <w:rFonts w:ascii="Arial" w:hAnsi="Arial" w:cs="Arial"/>
                                <w:u w:val="single"/>
                              </w:rPr>
                              <w:t>Method 2:</w:t>
                            </w:r>
                            <w:r w:rsidR="00681236" w:rsidRPr="00465806">
                              <w:t xml:space="preserve"> </w:t>
                            </w:r>
                            <m:oMath>
                              <m:r>
                                <w:rPr>
                                  <w:rFonts w:ascii="Cambria Math" w:hAnsi="Cambria Math"/>
                                </w:rPr>
                                <m:t xml:space="preserve"> </m:t>
                              </m:r>
                              <m:acc>
                                <m:accPr>
                                  <m:ctrlPr>
                                    <w:rPr>
                                      <w:rFonts w:ascii="Cambria Math" w:hAnsi="Cambria Math" w:cs="Arial"/>
                                      <w:i/>
                                      <w:sz w:val="24"/>
                                      <w:szCs w:val="24"/>
                                    </w:rPr>
                                  </m:ctrlPr>
                                </m:accPr>
                                <m:e>
                                  <m:r>
                                    <w:rPr>
                                      <w:rFonts w:ascii="Cambria Math" w:hAnsi="Cambria Math" w:cs="Arial"/>
                                      <w:sz w:val="24"/>
                                      <w:szCs w:val="24"/>
                                    </w:rPr>
                                    <m:t>N</m:t>
                                  </m:r>
                                </m:e>
                              </m:acc>
                              <m:r>
                                <w:rPr>
                                  <w:rFonts w:ascii="Cambria Math" w:hAnsi="Cambria Math" w:cs="Arial"/>
                                  <w:sz w:val="24"/>
                                  <w:szCs w:val="24"/>
                                </w:rPr>
                                <m:t>=2(sample median)</m:t>
                              </m:r>
                            </m:oMath>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66F637" id="Text Box 2" o:spid="_x0000_s1029" type="#_x0000_t202" style="position:absolute;margin-left:250.4pt;margin-top:10pt;width:220.05pt;height:110.6pt;z-index:2516879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" filled="f" stroked="f">
                <v:textbox style="mso-fit-shape-to-text:t">
                  <w:txbxContent>
                    <w:p w14:paraId="27B46E19" w14:textId="4BA908B0" w:rsidR="00977D87" w:rsidRPr="00681236" w:rsidRDefault="00977D87" w:rsidP="00977D87">
                      <w:pPr>
                        <w:pStyle w:val="NoSpacing"/>
                      </w:pPr>
                      <w:r w:rsidRPr="00977D87">
                        <w:rPr>
                          <w:rFonts w:ascii="Arial" w:hAnsi="Arial" w:cs="Arial"/>
                          <w:u w:val="single"/>
                        </w:rPr>
                        <w:t>Method 2:</w:t>
                      </w:r>
                      <w:r w:rsidR="00681236" w:rsidRPr="00465806">
                        <w:t xml:space="preserve"> </w:t>
                      </w:r>
                      <m:oMath>
                        <m:r>
                          <w:rPr>
                            <w:rFonts w:ascii="Cambria Math" w:hAnsi="Cambria Math"/>
                          </w:rPr>
                          <m:t xml:space="preserve"> </m:t>
                        </m:r>
                        <m:acc>
                          <m:accPr>
                            <m:ctrlPr>
                              <w:rPr>
                                <w:rFonts w:ascii="Cambria Math" w:hAnsi="Cambria Math" w:cs="Arial"/>
                                <w:i/>
                                <w:sz w:val="24"/>
                                <w:szCs w:val="24"/>
                              </w:rPr>
                            </m:ctrlPr>
                          </m:accPr>
                          <m:e>
                            <m:r>
                              <w:rPr>
                                <w:rFonts w:ascii="Cambria Math" w:hAnsi="Cambria Math" w:cs="Arial"/>
                                <w:sz w:val="24"/>
                                <w:szCs w:val="24"/>
                              </w:rPr>
                              <m:t>N</m:t>
                            </m:r>
                          </m:e>
                        </m:acc>
                        <m:r>
                          <w:rPr>
                            <w:rFonts w:ascii="Cambria Math" w:hAnsi="Cambria Math" w:cs="Arial"/>
                            <w:sz w:val="24"/>
                            <w:szCs w:val="24"/>
                          </w:rPr>
                          <m:t>=2(sample median)</m:t>
                        </m:r>
                      </m:oMath>
                    </w:p>
                  </w:txbxContent>
                </v:textbox>
                <w10:wrap anchorx="margin"/>
              </v:shape>
            </w:pict>
          </mc:Fallback>
        </mc:AlternateContent>
      </w:r>
    </w:p>
    <w:p w14:paraId="4DA97DBA" w14:textId="79113D87" w:rsidR="00977D87" w:rsidRPr="00681236" w:rsidRDefault="00977D87" w:rsidP="00977D87">
      <w:pPr>
        <w:pStyle w:val="NoSpacing"/>
        <w:rPr>
          <w:rFonts w:ascii="Arial" w:hAnsi="Arial" w:cs="Arial"/>
          <w:sz w:val="24"/>
          <w:szCs w:val="24"/>
          <w:u w:val="single"/>
        </w:rPr>
      </w:pPr>
      <w:r w:rsidRPr="00977D87">
        <w:rPr>
          <w:rFonts w:ascii="Arial" w:hAnsi="Arial" w:cs="Arial"/>
          <w:u w:val="single"/>
        </w:rPr>
        <w:t>Method 1</w:t>
      </w:r>
      <w:r w:rsidRPr="00681236">
        <w:rPr>
          <w:rFonts w:ascii="Arial" w:hAnsi="Arial" w:cs="Arial"/>
        </w:rPr>
        <w:t>:</w:t>
      </w:r>
      <m:oMath>
        <m:r>
          <w:rPr>
            <w:rFonts w:ascii="Cambria Math" w:hAnsi="Cambria Math" w:cs="Arial"/>
          </w:rPr>
          <m:t xml:space="preserve"> </m:t>
        </m:r>
        <m:r>
          <w:rPr>
            <w:rFonts w:ascii="Cambria Math" w:hAnsi="Cambria Math" w:cs="Arial"/>
            <w:sz w:val="24"/>
            <w:szCs w:val="24"/>
          </w:rPr>
          <m:t xml:space="preserve"> </m:t>
        </m:r>
        <m:acc>
          <m:accPr>
            <m:ctrlPr>
              <w:rPr>
                <w:rFonts w:ascii="Cambria Math" w:hAnsi="Cambria Math" w:cs="Arial"/>
                <w:i/>
                <w:sz w:val="24"/>
                <w:szCs w:val="24"/>
              </w:rPr>
            </m:ctrlPr>
          </m:accPr>
          <m:e>
            <m:r>
              <w:rPr>
                <w:rFonts w:ascii="Cambria Math" w:hAnsi="Cambria Math" w:cs="Arial"/>
                <w:sz w:val="24"/>
                <w:szCs w:val="24"/>
              </w:rPr>
              <m:t>N</m:t>
            </m:r>
          </m:e>
        </m:acc>
        <m:r>
          <w:rPr>
            <w:rFonts w:ascii="Cambria Math" w:hAnsi="Cambria Math" w:cs="Arial"/>
            <w:sz w:val="24"/>
            <w:szCs w:val="24"/>
          </w:rPr>
          <m:t>=2</m:t>
        </m:r>
        <m:acc>
          <m:accPr>
            <m:chr m:val="̅"/>
            <m:ctrlPr>
              <w:rPr>
                <w:rFonts w:ascii="Cambria Math" w:hAnsi="Cambria Math" w:cs="Arial"/>
                <w:i/>
                <w:iCs/>
                <w:sz w:val="24"/>
                <w:szCs w:val="24"/>
              </w:rPr>
            </m:ctrlPr>
          </m:accPr>
          <m:e>
            <m:r>
              <w:rPr>
                <w:rFonts w:ascii="Cambria Math" w:hAnsi="Cambria Math" w:cs="Arial"/>
                <w:sz w:val="24"/>
                <w:szCs w:val="24"/>
              </w:rPr>
              <m:t>x</m:t>
            </m:r>
          </m:e>
        </m:acc>
      </m:oMath>
      <w:r w:rsidRPr="00681236">
        <w:rPr>
          <w:rFonts w:ascii="Arial" w:hAnsi="Arial" w:cs="Arial"/>
          <w:sz w:val="24"/>
          <w:szCs w:val="24"/>
        </w:rPr>
        <w:t xml:space="preserve">  </w:t>
      </w:r>
    </w:p>
    <w:p w14:paraId="7A492E05" w14:textId="77777777" w:rsidR="00977D87" w:rsidRPr="00977D87" w:rsidRDefault="00977D87" w:rsidP="00977D87">
      <w:pPr>
        <w:pStyle w:val="NoSpacing"/>
        <w:rPr>
          <w:rFonts w:ascii="Arial" w:hAnsi="Arial" w:cs="Arial"/>
        </w:rPr>
      </w:pPr>
    </w:p>
    <w:p w14:paraId="387BD264" w14:textId="0A4B82CC" w:rsidR="00977D87" w:rsidRDefault="00977D87" w:rsidP="00977D87">
      <w:pPr>
        <w:pStyle w:val="NoSpacing"/>
        <w:rPr>
          <w:rFonts w:ascii="Arial" w:hAnsi="Arial" w:cs="Arial"/>
        </w:rPr>
      </w:pPr>
    </w:p>
    <w:p w14:paraId="0DE576E6" w14:textId="1CA6C8B2" w:rsidR="00465806" w:rsidRDefault="00465806" w:rsidP="00977D87">
      <w:pPr>
        <w:pStyle w:val="NoSpacing"/>
        <w:rPr>
          <w:rFonts w:ascii="Arial" w:hAnsi="Arial" w:cs="Arial"/>
        </w:rPr>
      </w:pPr>
    </w:p>
    <w:p w14:paraId="456E05D1" w14:textId="11D71D74" w:rsidR="00465806" w:rsidRDefault="00465806" w:rsidP="00977D87">
      <w:pPr>
        <w:pStyle w:val="NoSpacing"/>
        <w:rPr>
          <w:rFonts w:ascii="Arial" w:hAnsi="Arial" w:cs="Arial"/>
        </w:rPr>
      </w:pPr>
    </w:p>
    <w:p w14:paraId="0491B194" w14:textId="77777777" w:rsidR="0015055B" w:rsidRDefault="0015055B" w:rsidP="00977D87">
      <w:pPr>
        <w:pStyle w:val="NoSpacing"/>
        <w:rPr>
          <w:rFonts w:ascii="Arial" w:hAnsi="Arial" w:cs="Arial"/>
        </w:rPr>
      </w:pPr>
    </w:p>
    <w:p w14:paraId="767A90BE" w14:textId="77777777" w:rsidR="00523ED6" w:rsidRDefault="00523ED6" w:rsidP="00977D87">
      <w:pPr>
        <w:pStyle w:val="NoSpacing"/>
        <w:rPr>
          <w:rFonts w:ascii="Arial" w:hAnsi="Arial" w:cs="Arial"/>
        </w:rPr>
      </w:pPr>
    </w:p>
    <w:p w14:paraId="647773C5" w14:textId="0877011E" w:rsidR="00977D87" w:rsidRPr="00977D87" w:rsidRDefault="00393FB5" w:rsidP="00977D87">
      <w:pPr>
        <w:pStyle w:val="NoSpacing"/>
        <w:rPr>
          <w:rFonts w:ascii="Arial" w:hAnsi="Arial" w:cs="Arial"/>
        </w:rPr>
      </w:pPr>
      <w:r>
        <w:rPr>
          <w:rFonts w:ascii="Arial" w:hAnsi="Arial" w:cs="Arial"/>
        </w:rPr>
        <w:t xml:space="preserve">4. </w:t>
      </w:r>
      <w:r w:rsidR="00977D87" w:rsidRPr="00977D87">
        <w:rPr>
          <w:rFonts w:ascii="Arial" w:hAnsi="Arial" w:cs="Arial"/>
        </w:rPr>
        <w:t>Another consequence of the uniform distribution is that the expected “gaps” between the sampled numbers should be similar (assuming a random sample). So, the maximum should be one “gap” away from the highest number in the sample.</w:t>
      </w:r>
      <w:r w:rsidR="00465806">
        <w:rPr>
          <w:rFonts w:ascii="Arial" w:hAnsi="Arial" w:cs="Arial"/>
        </w:rPr>
        <w:t xml:space="preserve"> Calculate the estimated maximum using this method:</w:t>
      </w:r>
    </w:p>
    <w:p w14:paraId="0FADF59A" w14:textId="77777777" w:rsidR="00523ED6" w:rsidRPr="00977D87" w:rsidRDefault="00523ED6" w:rsidP="00977D87">
      <w:pPr>
        <w:pStyle w:val="NoSpacing"/>
        <w:rPr>
          <w:rFonts w:ascii="Arial" w:hAnsi="Arial" w:cs="Arial"/>
        </w:rPr>
      </w:pPr>
    </w:p>
    <w:p w14:paraId="243F5EF4" w14:textId="705B1D52" w:rsidR="00977D87" w:rsidRPr="00977D87" w:rsidRDefault="00977D87" w:rsidP="00977D87">
      <w:pPr>
        <w:pStyle w:val="NoSpacing"/>
        <w:rPr>
          <w:rFonts w:ascii="Arial" w:hAnsi="Arial" w:cs="Arial"/>
        </w:rPr>
      </w:pPr>
      <w:r w:rsidRPr="00977D87">
        <w:rPr>
          <w:rFonts w:ascii="Arial" w:hAnsi="Arial" w:cs="Arial"/>
          <w:u w:val="single"/>
        </w:rPr>
        <w:t>Method 3:</w:t>
      </w:r>
      <w:r w:rsidRPr="00977D87">
        <w:rPr>
          <w:rFonts w:ascii="Arial" w:hAnsi="Arial" w:cs="Arial"/>
        </w:rPr>
        <w:t xml:space="preserve"> </w:t>
      </w:r>
      <m:oMath>
        <m:acc>
          <m:accPr>
            <m:ctrlPr>
              <w:rPr>
                <w:rFonts w:ascii="Cambria Math" w:hAnsi="Cambria Math" w:cs="Arial"/>
                <w:i/>
                <w:sz w:val="24"/>
                <w:szCs w:val="24"/>
              </w:rPr>
            </m:ctrlPr>
          </m:accPr>
          <m:e>
            <m:r>
              <w:rPr>
                <w:rFonts w:ascii="Cambria Math" w:hAnsi="Cambria Math" w:cs="Arial"/>
                <w:sz w:val="24"/>
                <w:szCs w:val="24"/>
              </w:rPr>
              <m:t>N</m:t>
            </m:r>
          </m:e>
        </m:acc>
        <m:r>
          <w:rPr>
            <w:rFonts w:ascii="Cambria Math" w:hAnsi="Cambria Math" w:cs="Arial"/>
            <w:sz w:val="24"/>
            <w:szCs w:val="24"/>
          </w:rPr>
          <m:t>=</m:t>
        </m:r>
        <m:r>
          <w:rPr>
            <w:rFonts w:ascii="Cambria Math" w:hAnsi="Cambria Math" w:cs="Arial"/>
          </w:rPr>
          <m:t>m+</m:t>
        </m:r>
        <m:f>
          <m:fPr>
            <m:ctrlPr>
              <w:rPr>
                <w:rFonts w:ascii="Cambria Math" w:hAnsi="Cambria Math" w:cs="Arial"/>
                <w:i/>
                <w:iCs/>
              </w:rPr>
            </m:ctrlPr>
          </m:fPr>
          <m:num>
            <m:r>
              <w:rPr>
                <w:rFonts w:ascii="Cambria Math" w:hAnsi="Cambria Math" w:cs="Arial"/>
              </w:rPr>
              <m:t>m</m:t>
            </m:r>
          </m:num>
          <m:den>
            <m:r>
              <w:rPr>
                <w:rFonts w:ascii="Cambria Math" w:hAnsi="Cambria Math" w:cs="Arial"/>
              </w:rPr>
              <m:t>n</m:t>
            </m:r>
          </m:den>
        </m:f>
      </m:oMath>
      <w:r w:rsidR="00465806">
        <w:rPr>
          <w:rFonts w:ascii="Arial" w:hAnsi="Arial" w:cs="Arial"/>
        </w:rPr>
        <w:t xml:space="preserve">  </w:t>
      </w:r>
      <w:r w:rsidRPr="00977D87">
        <w:rPr>
          <w:rFonts w:ascii="Arial" w:hAnsi="Arial" w:cs="Arial"/>
        </w:rPr>
        <w:t>(m is the maximum of the sample and n is the sample size)</w:t>
      </w:r>
    </w:p>
    <w:p w14:paraId="2DEABEEA" w14:textId="77777777" w:rsidR="00977D87" w:rsidRPr="00977D87" w:rsidRDefault="00977D87" w:rsidP="00977D87">
      <w:pPr>
        <w:pStyle w:val="NoSpacing"/>
        <w:rPr>
          <w:rFonts w:ascii="Arial" w:hAnsi="Arial" w:cs="Arial"/>
        </w:rPr>
      </w:pPr>
    </w:p>
    <w:p w14:paraId="0513D2DF" w14:textId="77777777" w:rsidR="00977D87" w:rsidRDefault="00977D87" w:rsidP="00977D87">
      <w:pPr>
        <w:pStyle w:val="NoSpacing"/>
        <w:rPr>
          <w:rFonts w:ascii="Arial" w:hAnsi="Arial" w:cs="Arial"/>
        </w:rPr>
      </w:pPr>
    </w:p>
    <w:p w14:paraId="503EFBD8" w14:textId="7280C61A" w:rsidR="00523ED6" w:rsidRDefault="00523ED6" w:rsidP="00977D87">
      <w:pPr>
        <w:pStyle w:val="NoSpacing"/>
        <w:rPr>
          <w:rFonts w:ascii="Arial" w:hAnsi="Arial" w:cs="Arial"/>
        </w:rPr>
      </w:pPr>
    </w:p>
    <w:p w14:paraId="513CC243" w14:textId="64562459" w:rsidR="00465806" w:rsidRDefault="00465806" w:rsidP="00977D87">
      <w:pPr>
        <w:pStyle w:val="NoSpacing"/>
        <w:rPr>
          <w:rFonts w:ascii="Arial" w:hAnsi="Arial" w:cs="Arial"/>
        </w:rPr>
      </w:pPr>
    </w:p>
    <w:p w14:paraId="57BD6344" w14:textId="77777777" w:rsidR="0015055B" w:rsidRDefault="0015055B" w:rsidP="00977D87">
      <w:pPr>
        <w:pStyle w:val="NoSpacing"/>
        <w:rPr>
          <w:rFonts w:ascii="Arial" w:hAnsi="Arial" w:cs="Arial"/>
        </w:rPr>
      </w:pPr>
    </w:p>
    <w:p w14:paraId="3DE53172" w14:textId="77777777" w:rsidR="00465806" w:rsidRDefault="00465806" w:rsidP="00977D87">
      <w:pPr>
        <w:pStyle w:val="NoSpacing"/>
        <w:rPr>
          <w:rFonts w:ascii="Arial" w:hAnsi="Arial" w:cs="Arial"/>
        </w:rPr>
      </w:pPr>
    </w:p>
    <w:p w14:paraId="33F25D02" w14:textId="77AE70E0" w:rsidR="00977D87" w:rsidRDefault="00393FB5" w:rsidP="00977D87">
      <w:pPr>
        <w:pStyle w:val="NoSpacing"/>
        <w:rPr>
          <w:rFonts w:ascii="Arial" w:hAnsi="Arial" w:cs="Arial"/>
        </w:rPr>
      </w:pPr>
      <w:r>
        <w:rPr>
          <w:rFonts w:ascii="Arial" w:hAnsi="Arial" w:cs="Arial"/>
        </w:rPr>
        <w:t xml:space="preserve">5. </w:t>
      </w:r>
      <w:r w:rsidR="00977D87" w:rsidRPr="00977D87">
        <w:rPr>
          <w:rFonts w:ascii="Arial" w:hAnsi="Arial" w:cs="Arial"/>
        </w:rPr>
        <w:t xml:space="preserve">The allied forces used a modified version of </w:t>
      </w:r>
      <w:r w:rsidR="00977D87" w:rsidRPr="00977D87">
        <w:rPr>
          <w:rFonts w:ascii="Arial" w:hAnsi="Arial" w:cs="Arial"/>
          <w:u w:val="single"/>
        </w:rPr>
        <w:t>Method 3</w:t>
      </w:r>
      <w:r w:rsidR="00977D87" w:rsidRPr="00977D87">
        <w:rPr>
          <w:rFonts w:ascii="Arial" w:hAnsi="Arial" w:cs="Arial"/>
        </w:rPr>
        <w:t xml:space="preserve">. Method 3 tends to overestimate N slightly. Subtracting by 1 provides you with the “minimum-variance unbiased estimator.” </w:t>
      </w:r>
      <w:r w:rsidR="00977D87">
        <w:rPr>
          <w:rFonts w:ascii="Arial" w:hAnsi="Arial" w:cs="Arial"/>
        </w:rPr>
        <w:t xml:space="preserve">Don’t worry about the particulars of what that means. </w:t>
      </w:r>
      <w:r w:rsidR="00EA5402">
        <w:rPr>
          <w:rFonts w:ascii="Arial" w:hAnsi="Arial" w:cs="Arial"/>
        </w:rPr>
        <w:t>Calculate the estimated maximum using this method:</w:t>
      </w:r>
    </w:p>
    <w:p w14:paraId="77642A30" w14:textId="77777777" w:rsidR="00523ED6" w:rsidRPr="00977D87" w:rsidRDefault="00523ED6" w:rsidP="00977D87">
      <w:pPr>
        <w:pStyle w:val="NoSpacing"/>
        <w:rPr>
          <w:rFonts w:ascii="Arial" w:hAnsi="Arial" w:cs="Arial"/>
        </w:rPr>
      </w:pPr>
    </w:p>
    <w:p w14:paraId="7BA9F48E" w14:textId="129E94AF" w:rsidR="00977D87" w:rsidRPr="00977D87" w:rsidRDefault="00977D87" w:rsidP="00977D87">
      <w:pPr>
        <w:pStyle w:val="NoSpacing"/>
        <w:rPr>
          <w:rFonts w:ascii="Arial" w:hAnsi="Arial" w:cs="Arial"/>
        </w:rPr>
      </w:pPr>
      <w:r w:rsidRPr="00977D87">
        <w:rPr>
          <w:rFonts w:ascii="Arial" w:hAnsi="Arial" w:cs="Arial"/>
          <w:u w:val="single"/>
        </w:rPr>
        <w:t>Method used during the war:</w:t>
      </w:r>
      <w:r w:rsidRPr="00977D87">
        <w:rPr>
          <w:rFonts w:ascii="Arial" w:hAnsi="Arial" w:cs="Arial"/>
        </w:rPr>
        <w:t xml:space="preserve"> </w:t>
      </w:r>
      <m:oMath>
        <m:acc>
          <m:accPr>
            <m:ctrlPr>
              <w:rPr>
                <w:rFonts w:ascii="Cambria Math" w:hAnsi="Cambria Math" w:cs="Arial"/>
                <w:i/>
                <w:sz w:val="24"/>
                <w:szCs w:val="24"/>
              </w:rPr>
            </m:ctrlPr>
          </m:accPr>
          <m:e>
            <m:r>
              <w:rPr>
                <w:rFonts w:ascii="Cambria Math" w:hAnsi="Cambria Math" w:cs="Arial"/>
                <w:sz w:val="24"/>
                <w:szCs w:val="24"/>
              </w:rPr>
              <m:t>N</m:t>
            </m:r>
          </m:e>
        </m:acc>
        <m:r>
          <w:rPr>
            <w:rFonts w:ascii="Cambria Math" w:hAnsi="Cambria Math" w:cs="Arial"/>
            <w:sz w:val="24"/>
            <w:szCs w:val="24"/>
          </w:rPr>
          <m:t>=</m:t>
        </m:r>
        <m:r>
          <w:rPr>
            <w:rFonts w:ascii="Cambria Math" w:hAnsi="Cambria Math" w:cs="Arial"/>
          </w:rPr>
          <m:t>m+</m:t>
        </m:r>
        <m:f>
          <m:fPr>
            <m:ctrlPr>
              <w:rPr>
                <w:rFonts w:ascii="Cambria Math" w:hAnsi="Cambria Math" w:cs="Arial"/>
                <w:i/>
                <w:iCs/>
              </w:rPr>
            </m:ctrlPr>
          </m:fPr>
          <m:num>
            <m:r>
              <w:rPr>
                <w:rFonts w:ascii="Cambria Math" w:hAnsi="Cambria Math" w:cs="Arial"/>
              </w:rPr>
              <m:t>m</m:t>
            </m:r>
          </m:num>
          <m:den>
            <m:r>
              <w:rPr>
                <w:rFonts w:ascii="Cambria Math" w:hAnsi="Cambria Math" w:cs="Arial"/>
              </w:rPr>
              <m:t>n</m:t>
            </m:r>
          </m:den>
        </m:f>
        <m:r>
          <w:rPr>
            <w:rFonts w:ascii="Cambria Math" w:hAnsi="Cambria Math" w:cs="Arial"/>
          </w:rPr>
          <m:t>-1</m:t>
        </m:r>
      </m:oMath>
    </w:p>
    <w:p w14:paraId="2830D9F8" w14:textId="25FAF07E" w:rsidR="00977D87" w:rsidRDefault="00977D87" w:rsidP="00357D19">
      <w:pPr>
        <w:pStyle w:val="Normal1"/>
        <w:tabs>
          <w:tab w:val="num" w:pos="1080"/>
        </w:tabs>
      </w:pPr>
    </w:p>
    <w:p w14:paraId="6DC1E17A" w14:textId="179607FD" w:rsidR="00977D87" w:rsidRDefault="00977D87" w:rsidP="00357D19">
      <w:pPr>
        <w:pStyle w:val="Normal1"/>
        <w:tabs>
          <w:tab w:val="num" w:pos="1080"/>
        </w:tabs>
      </w:pPr>
    </w:p>
    <w:p w14:paraId="71BD380B" w14:textId="77777777" w:rsidR="0015055B" w:rsidRDefault="0015055B" w:rsidP="00357D19">
      <w:pPr>
        <w:pStyle w:val="Normal1"/>
        <w:tabs>
          <w:tab w:val="num" w:pos="1080"/>
        </w:tabs>
      </w:pPr>
    </w:p>
    <w:p w14:paraId="73BC3689" w14:textId="77777777" w:rsidR="00523ED6" w:rsidRDefault="00523ED6" w:rsidP="00357D19">
      <w:pPr>
        <w:pStyle w:val="Normal1"/>
        <w:tabs>
          <w:tab w:val="num" w:pos="1080"/>
        </w:tabs>
      </w:pPr>
    </w:p>
    <w:tbl>
      <w:tblPr>
        <w:tblpPr w:leftFromText="180" w:rightFromText="180" w:vertAnchor="text" w:horzAnchor="margin" w:tblpXSpec="right" w:tblpY="-31"/>
        <w:tblW w:w="3343" w:type="dxa"/>
        <w:tblCellMar>
          <w:left w:w="0" w:type="dxa"/>
          <w:right w:w="0" w:type="dxa"/>
        </w:tblCellMar>
        <w:tblLook w:val="0420" w:firstRow="1" w:lastRow="0" w:firstColumn="0" w:lastColumn="0" w:noHBand="0" w:noVBand="1"/>
      </w:tblPr>
      <w:tblGrid>
        <w:gridCol w:w="2312"/>
        <w:gridCol w:w="1031"/>
      </w:tblGrid>
      <w:tr w:rsidR="00393FB5" w14:paraId="11F65915" w14:textId="77777777" w:rsidTr="00393FB5">
        <w:trPr>
          <w:trHeight w:val="709"/>
        </w:trPr>
        <w:tc>
          <w:tcPr>
            <w:tcW w:w="231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65D5617F" w14:textId="77777777" w:rsidR="00393FB5" w:rsidRPr="00523ED6" w:rsidRDefault="00393FB5" w:rsidP="00393FB5">
            <w:pPr>
              <w:pStyle w:val="NormalWeb"/>
              <w:spacing w:before="0" w:beforeAutospacing="0" w:after="0" w:afterAutospacing="0"/>
              <w:jc w:val="center"/>
              <w:rPr>
                <w:rFonts w:ascii="Arial" w:hAnsi="Arial" w:cs="Arial"/>
                <w:sz w:val="28"/>
                <w:szCs w:val="28"/>
              </w:rPr>
            </w:pPr>
            <w:r w:rsidRPr="00523ED6">
              <w:rPr>
                <w:rFonts w:ascii="Calibri" w:hAnsi="Calibri" w:cs="Calibri"/>
                <w:b/>
                <w:bCs/>
                <w:kern w:val="24"/>
                <w:sz w:val="28"/>
                <w:szCs w:val="28"/>
              </w:rPr>
              <w:t>Statistical Method</w:t>
            </w:r>
          </w:p>
        </w:tc>
        <w:tc>
          <w:tcPr>
            <w:tcW w:w="103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460A3DEC" w14:textId="77777777" w:rsidR="00393FB5" w:rsidRPr="00523ED6" w:rsidRDefault="00000000" w:rsidP="00393FB5">
            <w:pPr>
              <w:pStyle w:val="NormalWeb"/>
              <w:spacing w:before="0" w:beforeAutospacing="0" w:after="0" w:afterAutospacing="0"/>
              <w:jc w:val="center"/>
              <w:rPr>
                <w:rFonts w:ascii="Arial" w:hAnsi="Arial" w:cs="Arial"/>
                <w:sz w:val="28"/>
                <w:szCs w:val="28"/>
              </w:rPr>
            </w:pPr>
            <m:oMathPara>
              <m:oMathParaPr>
                <m:jc m:val="centerGroup"/>
              </m:oMathParaPr>
              <m:oMath>
                <m:acc>
                  <m:accPr>
                    <m:ctrlPr>
                      <w:rPr>
                        <w:rFonts w:ascii="Cambria Math" w:hAnsi="Cambria Math" w:cs="Arial"/>
                        <w:b/>
                        <w:bCs/>
                        <w:i/>
                        <w:iCs/>
                        <w:kern w:val="24"/>
                        <w:sz w:val="28"/>
                        <w:szCs w:val="28"/>
                      </w:rPr>
                    </m:ctrlPr>
                  </m:accPr>
                  <m:e>
                    <m:r>
                      <m:rPr>
                        <m:sty m:val="bi"/>
                      </m:rPr>
                      <w:rPr>
                        <w:rFonts w:ascii="Cambria Math" w:hAnsi="Cambria Math" w:cs="Arial"/>
                        <w:kern w:val="24"/>
                        <w:sz w:val="28"/>
                        <w:szCs w:val="28"/>
                      </w:rPr>
                      <m:t>N</m:t>
                    </m:r>
                  </m:e>
                </m:acc>
              </m:oMath>
            </m:oMathPara>
          </w:p>
        </w:tc>
      </w:tr>
      <w:tr w:rsidR="00393FB5" w14:paraId="5EC9A231" w14:textId="77777777" w:rsidTr="00393FB5">
        <w:trPr>
          <w:trHeight w:val="374"/>
        </w:trPr>
        <w:tc>
          <w:tcPr>
            <w:tcW w:w="231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32C44602" w14:textId="77777777" w:rsidR="00393FB5" w:rsidRPr="00523ED6" w:rsidRDefault="00393FB5" w:rsidP="00393FB5">
            <w:pPr>
              <w:pStyle w:val="NormalWeb"/>
              <w:spacing w:before="0" w:beforeAutospacing="0" w:after="0" w:afterAutospacing="0"/>
              <w:rPr>
                <w:rFonts w:ascii="Arial" w:hAnsi="Arial" w:cs="Arial"/>
                <w:sz w:val="28"/>
                <w:szCs w:val="28"/>
              </w:rPr>
            </w:pPr>
            <w:r w:rsidRPr="00523ED6">
              <w:rPr>
                <w:rFonts w:ascii="Calibri" w:hAnsi="Calibri" w:cs="Calibri"/>
                <w:b/>
                <w:bCs/>
                <w:color w:val="000000"/>
                <w:kern w:val="24"/>
                <w:sz w:val="28"/>
                <w:szCs w:val="28"/>
              </w:rPr>
              <w:t>1:</w:t>
            </w:r>
            <w:r w:rsidRPr="00523ED6">
              <w:rPr>
                <w:rFonts w:ascii="Calibri" w:hAnsi="Calibri" w:cs="Calibri"/>
                <w:color w:val="000000"/>
                <w:kern w:val="24"/>
                <w:sz w:val="28"/>
                <w:szCs w:val="28"/>
              </w:rPr>
              <w:t xml:space="preserve">            2</w:t>
            </w:r>
            <m:oMath>
              <m:acc>
                <m:accPr>
                  <m:chr m:val="̅"/>
                  <m:ctrlPr>
                    <w:rPr>
                      <w:rFonts w:ascii="Cambria Math" w:hAnsi="Cambria Math" w:cs="Arial"/>
                      <w:i/>
                      <w:iCs/>
                      <w:color w:val="000000"/>
                      <w:kern w:val="24"/>
                      <w:sz w:val="28"/>
                      <w:szCs w:val="28"/>
                    </w:rPr>
                  </m:ctrlPr>
                </m:accPr>
                <m:e>
                  <m:r>
                    <w:rPr>
                      <w:rFonts w:ascii="Cambria Math" w:hAnsi="Cambria Math" w:cs="Arial"/>
                      <w:color w:val="000000"/>
                      <w:kern w:val="24"/>
                      <w:sz w:val="28"/>
                      <w:szCs w:val="28"/>
                    </w:rPr>
                    <m:t>x</m:t>
                  </m:r>
                </m:e>
              </m:acc>
            </m:oMath>
          </w:p>
        </w:tc>
        <w:tc>
          <w:tcPr>
            <w:tcW w:w="103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2EBE8A3A" w14:textId="77777777" w:rsidR="00393FB5" w:rsidRPr="00523ED6" w:rsidRDefault="00393FB5" w:rsidP="00393FB5">
            <w:pPr>
              <w:pStyle w:val="NormalWeb"/>
              <w:spacing w:before="0" w:beforeAutospacing="0" w:after="0" w:afterAutospacing="0"/>
              <w:jc w:val="center"/>
              <w:rPr>
                <w:rFonts w:ascii="Arial" w:hAnsi="Arial" w:cs="Arial"/>
                <w:sz w:val="28"/>
                <w:szCs w:val="28"/>
              </w:rPr>
            </w:pPr>
          </w:p>
        </w:tc>
      </w:tr>
      <w:tr w:rsidR="00393FB5" w14:paraId="579DD74E" w14:textId="77777777" w:rsidTr="00393FB5">
        <w:trPr>
          <w:trHeight w:val="438"/>
        </w:trPr>
        <w:tc>
          <w:tcPr>
            <w:tcW w:w="231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78602ACF" w14:textId="77777777" w:rsidR="00393FB5" w:rsidRPr="00523ED6" w:rsidRDefault="00393FB5" w:rsidP="00393FB5">
            <w:pPr>
              <w:pStyle w:val="NormalWeb"/>
              <w:spacing w:before="0" w:beforeAutospacing="0" w:after="0" w:afterAutospacing="0"/>
              <w:rPr>
                <w:rFonts w:ascii="Arial" w:hAnsi="Arial" w:cs="Arial"/>
                <w:sz w:val="28"/>
                <w:szCs w:val="28"/>
              </w:rPr>
            </w:pPr>
            <w:r w:rsidRPr="00523ED6">
              <w:rPr>
                <w:rFonts w:ascii="Calibri" w:hAnsi="Calibri" w:cs="Calibri"/>
                <w:b/>
                <w:bCs/>
                <w:color w:val="000000"/>
                <w:kern w:val="24"/>
                <w:sz w:val="28"/>
                <w:szCs w:val="28"/>
              </w:rPr>
              <w:t>2:</w:t>
            </w:r>
            <w:r w:rsidRPr="00523ED6">
              <w:rPr>
                <w:rFonts w:ascii="Calibri" w:hAnsi="Calibri" w:cs="Calibri"/>
                <w:color w:val="000000"/>
                <w:kern w:val="24"/>
                <w:sz w:val="28"/>
                <w:szCs w:val="28"/>
              </w:rPr>
              <w:t xml:space="preserve">       2(</w:t>
            </w:r>
            <w:r w:rsidRPr="00523ED6">
              <w:rPr>
                <w:rFonts w:ascii="Calibri" w:hAnsi="Calibri" w:cs="Calibri"/>
                <w:i/>
                <w:iCs/>
                <w:color w:val="000000"/>
                <w:kern w:val="24"/>
                <w:sz w:val="28"/>
                <w:szCs w:val="28"/>
              </w:rPr>
              <w:t>median</w:t>
            </w:r>
            <w:r w:rsidRPr="00523ED6">
              <w:rPr>
                <w:rFonts w:ascii="Calibri" w:hAnsi="Calibri" w:cs="Calibri"/>
                <w:color w:val="000000"/>
                <w:kern w:val="24"/>
                <w:sz w:val="28"/>
                <w:szCs w:val="28"/>
              </w:rPr>
              <w:t>)</w:t>
            </w:r>
          </w:p>
        </w:tc>
        <w:tc>
          <w:tcPr>
            <w:tcW w:w="103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1C572E74" w14:textId="77777777" w:rsidR="00393FB5" w:rsidRPr="00523ED6" w:rsidRDefault="00393FB5" w:rsidP="00393FB5">
            <w:pPr>
              <w:pStyle w:val="NormalWeb"/>
              <w:spacing w:before="0" w:beforeAutospacing="0" w:after="0" w:afterAutospacing="0"/>
              <w:jc w:val="center"/>
              <w:rPr>
                <w:rFonts w:ascii="Arial" w:hAnsi="Arial" w:cs="Arial"/>
                <w:sz w:val="28"/>
                <w:szCs w:val="28"/>
              </w:rPr>
            </w:pPr>
          </w:p>
        </w:tc>
      </w:tr>
      <w:tr w:rsidR="00393FB5" w14:paraId="11108552" w14:textId="77777777" w:rsidTr="00393FB5">
        <w:trPr>
          <w:trHeight w:val="632"/>
        </w:trPr>
        <w:tc>
          <w:tcPr>
            <w:tcW w:w="2312" w:type="dxa"/>
            <w:tcBorders>
              <w:top w:val="single" w:sz="4" w:space="0" w:color="auto"/>
              <w:left w:val="single" w:sz="4" w:space="0" w:color="auto"/>
              <w:bottom w:val="single" w:sz="8" w:space="0" w:color="000000"/>
              <w:right w:val="single" w:sz="4" w:space="0" w:color="auto"/>
            </w:tcBorders>
            <w:shd w:val="clear" w:color="auto" w:fill="auto"/>
            <w:tcMar>
              <w:top w:w="72" w:type="dxa"/>
              <w:left w:w="144" w:type="dxa"/>
              <w:bottom w:w="72" w:type="dxa"/>
              <w:right w:w="144" w:type="dxa"/>
            </w:tcMar>
            <w:vAlign w:val="center"/>
            <w:hideMark/>
          </w:tcPr>
          <w:p w14:paraId="5D59A9E5" w14:textId="77777777" w:rsidR="00393FB5" w:rsidRPr="00523ED6" w:rsidRDefault="00393FB5" w:rsidP="00393FB5">
            <w:pPr>
              <w:pStyle w:val="NormalWeb"/>
              <w:spacing w:before="0" w:beforeAutospacing="0" w:after="0" w:afterAutospacing="0"/>
              <w:rPr>
                <w:rFonts w:ascii="Arial" w:hAnsi="Arial" w:cs="Arial"/>
                <w:sz w:val="28"/>
                <w:szCs w:val="28"/>
              </w:rPr>
            </w:pPr>
            <w:r w:rsidRPr="00523ED6">
              <w:rPr>
                <w:rFonts w:ascii="Calibri" w:hAnsi="Calibri" w:cs="Calibri"/>
                <w:b/>
                <w:bCs/>
                <w:color w:val="000000"/>
                <w:kern w:val="24"/>
                <w:sz w:val="28"/>
                <w:szCs w:val="28"/>
              </w:rPr>
              <w:t>3:</w:t>
            </w:r>
            <w:r w:rsidRPr="00523ED6">
              <w:rPr>
                <w:rFonts w:ascii="Calibri" w:hAnsi="Calibri" w:cs="Calibri"/>
                <w:color w:val="000000"/>
                <w:kern w:val="24"/>
                <w:sz w:val="28"/>
                <w:szCs w:val="28"/>
              </w:rPr>
              <w:t xml:space="preserve">        </w:t>
            </w:r>
            <m:oMath>
              <m:r>
                <w:rPr>
                  <w:rFonts w:ascii="Cambria Math" w:hAnsi="Cambria Math" w:cs="Arial"/>
                  <w:color w:val="000000"/>
                  <w:kern w:val="24"/>
                  <w:sz w:val="28"/>
                  <w:szCs w:val="28"/>
                </w:rPr>
                <m:t>m+</m:t>
              </m:r>
              <m:f>
                <m:fPr>
                  <m:ctrlPr>
                    <w:rPr>
                      <w:rFonts w:ascii="Cambria Math" w:hAnsi="Cambria Math" w:cs="Arial"/>
                      <w:i/>
                      <w:iCs/>
                      <w:color w:val="000000"/>
                      <w:kern w:val="24"/>
                      <w:sz w:val="28"/>
                      <w:szCs w:val="28"/>
                    </w:rPr>
                  </m:ctrlPr>
                </m:fPr>
                <m:num>
                  <m:r>
                    <w:rPr>
                      <w:rFonts w:ascii="Cambria Math" w:hAnsi="Cambria Math" w:cs="Arial"/>
                      <w:color w:val="000000"/>
                      <w:kern w:val="24"/>
                      <w:sz w:val="28"/>
                      <w:szCs w:val="28"/>
                    </w:rPr>
                    <m:t>m</m:t>
                  </m:r>
                </m:num>
                <m:den>
                  <m:r>
                    <w:rPr>
                      <w:rFonts w:ascii="Cambria Math" w:hAnsi="Cambria Math" w:cs="Arial"/>
                      <w:color w:val="000000"/>
                      <w:kern w:val="24"/>
                      <w:sz w:val="28"/>
                      <w:szCs w:val="28"/>
                    </w:rPr>
                    <m:t>n</m:t>
                  </m:r>
                </m:den>
              </m:f>
            </m:oMath>
          </w:p>
        </w:tc>
        <w:tc>
          <w:tcPr>
            <w:tcW w:w="1031" w:type="dxa"/>
            <w:tcBorders>
              <w:top w:val="single" w:sz="4" w:space="0" w:color="auto"/>
              <w:left w:val="single" w:sz="4" w:space="0" w:color="auto"/>
              <w:bottom w:val="single" w:sz="8" w:space="0" w:color="000000"/>
              <w:right w:val="single" w:sz="4" w:space="0" w:color="auto"/>
            </w:tcBorders>
            <w:shd w:val="clear" w:color="auto" w:fill="auto"/>
            <w:tcMar>
              <w:top w:w="72" w:type="dxa"/>
              <w:left w:w="144" w:type="dxa"/>
              <w:bottom w:w="72" w:type="dxa"/>
              <w:right w:w="144" w:type="dxa"/>
            </w:tcMar>
            <w:vAlign w:val="center"/>
          </w:tcPr>
          <w:p w14:paraId="53D798DF" w14:textId="77777777" w:rsidR="00393FB5" w:rsidRPr="00523ED6" w:rsidRDefault="00393FB5" w:rsidP="00393FB5">
            <w:pPr>
              <w:pStyle w:val="NormalWeb"/>
              <w:spacing w:before="0" w:beforeAutospacing="0" w:after="0" w:afterAutospacing="0"/>
              <w:jc w:val="center"/>
              <w:rPr>
                <w:rFonts w:ascii="Arial" w:hAnsi="Arial" w:cs="Arial"/>
                <w:sz w:val="28"/>
                <w:szCs w:val="28"/>
              </w:rPr>
            </w:pPr>
          </w:p>
        </w:tc>
      </w:tr>
      <w:tr w:rsidR="00393FB5" w14:paraId="216762C6" w14:textId="77777777" w:rsidTr="00393FB5">
        <w:trPr>
          <w:trHeight w:val="527"/>
        </w:trPr>
        <w:tc>
          <w:tcPr>
            <w:tcW w:w="23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1D75A41" w14:textId="77777777" w:rsidR="00393FB5" w:rsidRPr="00523ED6" w:rsidRDefault="00393FB5" w:rsidP="00393FB5">
            <w:pPr>
              <w:pStyle w:val="NormalWeb"/>
              <w:spacing w:before="0" w:beforeAutospacing="0" w:after="0" w:afterAutospacing="0"/>
              <w:rPr>
                <w:rFonts w:ascii="Arial" w:hAnsi="Arial" w:cs="Arial"/>
                <w:sz w:val="28"/>
                <w:szCs w:val="28"/>
              </w:rPr>
            </w:pPr>
            <w:r w:rsidRPr="00523ED6">
              <w:rPr>
                <w:rFonts w:ascii="Calibri" w:hAnsi="Calibri" w:cs="Calibri"/>
                <w:b/>
                <w:bCs/>
                <w:color w:val="0070C0"/>
                <w:kern w:val="24"/>
                <w:sz w:val="28"/>
                <w:szCs w:val="28"/>
              </w:rPr>
              <w:t>Used:</w:t>
            </w:r>
            <w:r w:rsidRPr="00523ED6">
              <w:rPr>
                <w:rFonts w:ascii="Calibri" w:hAnsi="Calibri" w:cs="Calibri"/>
                <w:color w:val="0070C0"/>
                <w:kern w:val="24"/>
                <w:position w:val="1"/>
                <w:sz w:val="28"/>
                <w:szCs w:val="28"/>
              </w:rPr>
              <w:t xml:space="preserve"> </w:t>
            </w:r>
            <m:oMath>
              <m:r>
                <w:rPr>
                  <w:rFonts w:ascii="Cambria Math" w:hAnsi="Cambria Math" w:cs="Arial"/>
                  <w:color w:val="000000"/>
                  <w:kern w:val="24"/>
                  <w:sz w:val="28"/>
                  <w:szCs w:val="28"/>
                </w:rPr>
                <m:t>m+</m:t>
              </m:r>
              <m:f>
                <m:fPr>
                  <m:ctrlPr>
                    <w:rPr>
                      <w:rFonts w:ascii="Cambria Math" w:hAnsi="Cambria Math" w:cs="Arial"/>
                      <w:i/>
                      <w:iCs/>
                      <w:color w:val="000000"/>
                      <w:kern w:val="24"/>
                      <w:sz w:val="28"/>
                      <w:szCs w:val="28"/>
                    </w:rPr>
                  </m:ctrlPr>
                </m:fPr>
                <m:num>
                  <m:r>
                    <w:rPr>
                      <w:rFonts w:ascii="Cambria Math" w:hAnsi="Cambria Math" w:cs="Arial"/>
                      <w:color w:val="000000"/>
                      <w:kern w:val="24"/>
                      <w:sz w:val="28"/>
                      <w:szCs w:val="28"/>
                    </w:rPr>
                    <m:t>m</m:t>
                  </m:r>
                </m:num>
                <m:den>
                  <m:r>
                    <w:rPr>
                      <w:rFonts w:ascii="Cambria Math" w:hAnsi="Cambria Math" w:cs="Arial"/>
                      <w:color w:val="000000"/>
                      <w:kern w:val="24"/>
                      <w:sz w:val="28"/>
                      <w:szCs w:val="28"/>
                    </w:rPr>
                    <m:t>n</m:t>
                  </m:r>
                </m:den>
              </m:f>
              <m:r>
                <w:rPr>
                  <w:rFonts w:ascii="Cambria Math" w:hAnsi="Cambria Math" w:cs="Arial"/>
                  <w:color w:val="000000"/>
                  <w:kern w:val="24"/>
                  <w:sz w:val="28"/>
                  <w:szCs w:val="28"/>
                </w:rPr>
                <m:t>-1</m:t>
              </m:r>
            </m:oMath>
          </w:p>
        </w:tc>
        <w:tc>
          <w:tcPr>
            <w:tcW w:w="10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DAE43AE" w14:textId="77777777" w:rsidR="00393FB5" w:rsidRPr="00523ED6" w:rsidRDefault="00393FB5" w:rsidP="00393FB5">
            <w:pPr>
              <w:pStyle w:val="NormalWeb"/>
              <w:spacing w:before="0" w:beforeAutospacing="0" w:after="0" w:afterAutospacing="0"/>
              <w:jc w:val="center"/>
              <w:rPr>
                <w:rFonts w:ascii="Arial" w:hAnsi="Arial" w:cs="Arial"/>
                <w:sz w:val="28"/>
                <w:szCs w:val="28"/>
              </w:rPr>
            </w:pPr>
          </w:p>
        </w:tc>
      </w:tr>
    </w:tbl>
    <w:p w14:paraId="05847984" w14:textId="455CE03C" w:rsidR="00393FB5" w:rsidRDefault="00393FB5" w:rsidP="00357D19">
      <w:pPr>
        <w:pStyle w:val="Normal1"/>
        <w:tabs>
          <w:tab w:val="num" w:pos="1080"/>
        </w:tabs>
      </w:pPr>
      <w:r>
        <w:t>6</w:t>
      </w:r>
      <w:r w:rsidR="00523ED6">
        <w:t>.</w:t>
      </w:r>
      <w:r>
        <w:t xml:space="preserve"> Fill in the table with all the calculated estimates for </w:t>
      </w:r>
      <m:oMath>
        <m:acc>
          <m:accPr>
            <m:ctrlPr>
              <w:rPr>
                <w:rFonts w:ascii="Cambria Math" w:eastAsiaTheme="minorHAnsi" w:hAnsi="Cambria Math"/>
                <w:i/>
                <w:color w:val="auto"/>
                <w:sz w:val="24"/>
                <w:szCs w:val="24"/>
              </w:rPr>
            </m:ctrlPr>
          </m:accPr>
          <m:e>
            <m:r>
              <w:rPr>
                <w:rFonts w:ascii="Cambria Math" w:hAnsi="Cambria Math"/>
                <w:sz w:val="24"/>
                <w:szCs w:val="24"/>
              </w:rPr>
              <m:t>N</m:t>
            </m:r>
          </m:e>
        </m:acc>
      </m:oMath>
      <w:r w:rsidR="00523ED6">
        <w:t xml:space="preserve"> </w:t>
      </w:r>
    </w:p>
    <w:p w14:paraId="2F61D635" w14:textId="77777777" w:rsidR="00393FB5" w:rsidRDefault="00393FB5" w:rsidP="00357D19">
      <w:pPr>
        <w:pStyle w:val="Normal1"/>
        <w:tabs>
          <w:tab w:val="num" w:pos="1080"/>
        </w:tabs>
      </w:pPr>
    </w:p>
    <w:p w14:paraId="75121554" w14:textId="59442320" w:rsidR="00056324" w:rsidRDefault="00393FB5" w:rsidP="00357D19">
      <w:pPr>
        <w:pStyle w:val="Normal1"/>
        <w:tabs>
          <w:tab w:val="num" w:pos="1080"/>
        </w:tabs>
      </w:pPr>
      <w:r>
        <w:t xml:space="preserve">7. </w:t>
      </w:r>
      <w:r w:rsidR="00523ED6">
        <w:t xml:space="preserve">Military intelligence, using reconnaissance, estimated the Nazi tank production was about 1,400 per month. </w:t>
      </w:r>
      <w:r w:rsidR="00B514F7">
        <w:t xml:space="preserve">According to records recovered after the war, the Nazis </w:t>
      </w:r>
      <w:r w:rsidR="00B514F7" w:rsidRPr="00545676">
        <w:rPr>
          <w:b/>
          <w:bCs/>
          <w:i/>
          <w:iCs/>
          <w:u w:val="single"/>
        </w:rPr>
        <w:t>actually produced 245 tanks per month</w:t>
      </w:r>
      <w:r w:rsidR="00B514F7">
        <w:t>. Why do you believe the statistical inference did better than the military intelligence?</w:t>
      </w:r>
    </w:p>
    <w:p w14:paraId="7C7167FC" w14:textId="25AF3B44" w:rsidR="00393FB5" w:rsidRDefault="00393FB5" w:rsidP="00357D19">
      <w:pPr>
        <w:pStyle w:val="Normal1"/>
        <w:tabs>
          <w:tab w:val="num" w:pos="1080"/>
        </w:tabs>
      </w:pPr>
    </w:p>
    <w:p w14:paraId="4E8157F9" w14:textId="5318D51B" w:rsidR="00393FB5" w:rsidRDefault="00393FB5" w:rsidP="00357D19">
      <w:pPr>
        <w:pStyle w:val="Normal1"/>
        <w:tabs>
          <w:tab w:val="num" w:pos="1080"/>
        </w:tabs>
      </w:pPr>
    </w:p>
    <w:p w14:paraId="7AB44AFD" w14:textId="71ADD879" w:rsidR="00393FB5" w:rsidRDefault="00393FB5" w:rsidP="00357D19">
      <w:pPr>
        <w:pStyle w:val="Normal1"/>
        <w:tabs>
          <w:tab w:val="num" w:pos="1080"/>
        </w:tabs>
      </w:pPr>
    </w:p>
    <w:p w14:paraId="355690DF" w14:textId="550078AD" w:rsidR="00393FB5" w:rsidRDefault="00393FB5" w:rsidP="00357D19">
      <w:pPr>
        <w:pStyle w:val="Normal1"/>
        <w:tabs>
          <w:tab w:val="num" w:pos="1080"/>
        </w:tabs>
      </w:pPr>
    </w:p>
    <w:p w14:paraId="0E22717F" w14:textId="5A68D726" w:rsidR="00393FB5" w:rsidRDefault="00393FB5" w:rsidP="00357D19">
      <w:pPr>
        <w:pStyle w:val="Normal1"/>
        <w:tabs>
          <w:tab w:val="num" w:pos="1080"/>
        </w:tabs>
      </w:pPr>
    </w:p>
    <w:p w14:paraId="0312A79F" w14:textId="7DB537EE" w:rsidR="00393FB5" w:rsidRDefault="00393FB5" w:rsidP="00357D19">
      <w:pPr>
        <w:pStyle w:val="Normal1"/>
        <w:tabs>
          <w:tab w:val="num" w:pos="1080"/>
        </w:tabs>
      </w:pPr>
    </w:p>
    <w:p w14:paraId="1C5B065F" w14:textId="6B1033DD" w:rsidR="00393FB5" w:rsidRDefault="00393FB5" w:rsidP="00357D19">
      <w:pPr>
        <w:pStyle w:val="Normal1"/>
        <w:tabs>
          <w:tab w:val="num" w:pos="1080"/>
        </w:tabs>
      </w:pPr>
    </w:p>
    <w:p w14:paraId="7455958D" w14:textId="77777777" w:rsidR="00056324" w:rsidRPr="00056324" w:rsidRDefault="00056324" w:rsidP="00056324">
      <w:pPr>
        <w:jc w:val="center"/>
        <w:rPr>
          <w:rFonts w:ascii="Arial" w:hAnsi="Arial" w:cs="Arial"/>
          <w:sz w:val="28"/>
          <w:szCs w:val="28"/>
        </w:rPr>
      </w:pPr>
      <w:r w:rsidRPr="00056324">
        <w:rPr>
          <w:rFonts w:ascii="Arial" w:hAnsi="Arial" w:cs="Arial"/>
          <w:sz w:val="28"/>
          <w:szCs w:val="28"/>
        </w:rPr>
        <w:lastRenderedPageBreak/>
        <w:t>What is a Sampling Distribution? Day 1</w:t>
      </w:r>
    </w:p>
    <w:p w14:paraId="1257335E" w14:textId="77777777" w:rsidR="00056324" w:rsidRDefault="00056324" w:rsidP="00056324">
      <w:pPr>
        <w:rPr>
          <w:rFonts w:ascii="Arial" w:hAnsi="Arial" w:cs="Arial"/>
        </w:rPr>
      </w:pPr>
      <w:r>
        <w:rPr>
          <w:noProof/>
        </w:rPr>
        <mc:AlternateContent>
          <mc:Choice Requires="wps">
            <w:drawing>
              <wp:anchor distT="0" distB="0" distL="114300" distR="114300" simplePos="0" relativeHeight="251691008" behindDoc="0" locked="0" layoutInCell="1" allowOverlap="1" wp14:anchorId="3293BFFC" wp14:editId="027C88B1">
                <wp:simplePos x="0" y="0"/>
                <wp:positionH relativeFrom="margin">
                  <wp:posOffset>-307238</wp:posOffset>
                </wp:positionH>
                <wp:positionV relativeFrom="paragraph">
                  <wp:posOffset>77166</wp:posOffset>
                </wp:positionV>
                <wp:extent cx="6562725" cy="1389888"/>
                <wp:effectExtent l="0" t="0" r="28575" b="2032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1389888"/>
                        </a:xfrm>
                        <a:prstGeom prst="rect">
                          <a:avLst/>
                        </a:prstGeom>
                        <a:solidFill>
                          <a:srgbClr val="FFFFFF"/>
                        </a:solidFill>
                        <a:ln w="9525">
                          <a:solidFill>
                            <a:srgbClr val="000000"/>
                          </a:solidFill>
                          <a:miter lim="800000"/>
                          <a:headEnd/>
                          <a:tailEnd/>
                        </a:ln>
                      </wps:spPr>
                      <wps:txbx>
                        <w:txbxContent>
                          <w:p w14:paraId="14A79F6F" w14:textId="77777777" w:rsidR="00056324" w:rsidRDefault="00056324" w:rsidP="00056324">
                            <w:pPr>
                              <w:rPr>
                                <w:rFonts w:ascii="Arial" w:hAnsi="Arial" w:cs="Arial"/>
                              </w:rPr>
                            </w:pPr>
                            <w:r>
                              <w:rPr>
                                <w:rFonts w:ascii="Arial" w:hAnsi="Arial" w:cs="Arial"/>
                              </w:rPr>
                              <w:t>Important ideas</w:t>
                            </w:r>
                            <w:r w:rsidRPr="00482592">
                              <w:rPr>
                                <w:rFonts w:ascii="Arial" w:hAnsi="Arial" w:cs="Arial"/>
                              </w:rPr>
                              <w:t>:</w:t>
                            </w:r>
                          </w:p>
                          <w:p w14:paraId="7D9C260F" w14:textId="77777777" w:rsidR="00056324" w:rsidRDefault="00056324" w:rsidP="00056324">
                            <w:pPr>
                              <w:rPr>
                                <w:rFonts w:ascii="Arial" w:hAnsi="Arial" w:cs="Arial"/>
                              </w:rPr>
                            </w:pPr>
                          </w:p>
                          <w:p w14:paraId="6A6D0B40" w14:textId="77777777" w:rsidR="00056324" w:rsidRPr="00482592" w:rsidRDefault="00056324" w:rsidP="00056324">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3BFFC" id="Text Box 10" o:spid="_x0000_s1030" type="#_x0000_t202" style="position:absolute;margin-left:-24.2pt;margin-top:6.1pt;width:516.75pt;height:109.4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">
                <v:textbox>
                  <w:txbxContent>
                    <w:p w14:paraId="14A79F6F" w14:textId="77777777" w:rsidR="00056324" w:rsidRDefault="00056324" w:rsidP="00056324">
                      <w:pPr>
                        <w:rPr>
                          <w:rFonts w:ascii="Arial" w:hAnsi="Arial" w:cs="Arial"/>
                        </w:rPr>
                      </w:pPr>
                      <w:r>
                        <w:rPr>
                          <w:rFonts w:ascii="Arial" w:hAnsi="Arial" w:cs="Arial"/>
                        </w:rPr>
                        <w:t>Important ideas</w:t>
                      </w:r>
                      <w:r w:rsidRPr="00482592">
                        <w:rPr>
                          <w:rFonts w:ascii="Arial" w:hAnsi="Arial" w:cs="Arial"/>
                        </w:rPr>
                        <w:t>:</w:t>
                      </w:r>
                    </w:p>
                    <w:p w14:paraId="7D9C260F" w14:textId="77777777" w:rsidR="00056324" w:rsidRDefault="00056324" w:rsidP="00056324">
                      <w:pPr>
                        <w:rPr>
                          <w:rFonts w:ascii="Arial" w:hAnsi="Arial" w:cs="Arial"/>
                        </w:rPr>
                      </w:pPr>
                    </w:p>
                    <w:p w14:paraId="6A6D0B40" w14:textId="77777777" w:rsidR="00056324" w:rsidRPr="00482592" w:rsidRDefault="00056324" w:rsidP="00056324">
                      <w:pPr>
                        <w:rPr>
                          <w:rFonts w:ascii="Arial" w:hAnsi="Arial" w:cs="Arial"/>
                        </w:rPr>
                      </w:pPr>
                    </w:p>
                  </w:txbxContent>
                </v:textbox>
                <w10:wrap anchorx="margin"/>
              </v:shape>
            </w:pict>
          </mc:Fallback>
        </mc:AlternateContent>
      </w:r>
    </w:p>
    <w:p w14:paraId="365A5B6A" w14:textId="77777777" w:rsidR="00056324" w:rsidRDefault="00056324" w:rsidP="00056324">
      <w:pPr>
        <w:rPr>
          <w:rFonts w:ascii="Arial" w:hAnsi="Arial" w:cs="Arial"/>
        </w:rPr>
      </w:pPr>
    </w:p>
    <w:p w14:paraId="4371C92D" w14:textId="77777777" w:rsidR="00056324" w:rsidRDefault="00056324" w:rsidP="00056324">
      <w:pPr>
        <w:rPr>
          <w:rFonts w:ascii="Arial" w:hAnsi="Arial" w:cs="Arial"/>
        </w:rPr>
      </w:pPr>
    </w:p>
    <w:p w14:paraId="7F3F8AC0" w14:textId="77777777" w:rsidR="00056324" w:rsidRDefault="00056324" w:rsidP="00056324">
      <w:pPr>
        <w:rPr>
          <w:rFonts w:ascii="Arial" w:hAnsi="Arial" w:cs="Arial"/>
        </w:rPr>
      </w:pPr>
    </w:p>
    <w:p w14:paraId="43BAEBEC" w14:textId="77777777" w:rsidR="00056324" w:rsidRDefault="00056324" w:rsidP="00056324">
      <w:pPr>
        <w:rPr>
          <w:rFonts w:ascii="Arial" w:hAnsi="Arial" w:cs="Arial"/>
        </w:rPr>
      </w:pPr>
    </w:p>
    <w:p w14:paraId="74F9A675" w14:textId="77777777" w:rsidR="00056324" w:rsidRDefault="00056324" w:rsidP="00056324">
      <w:pPr>
        <w:rPr>
          <w:rFonts w:ascii="Arial" w:hAnsi="Arial" w:cs="Arial"/>
        </w:rPr>
      </w:pPr>
    </w:p>
    <w:p w14:paraId="2873BBA9" w14:textId="77777777" w:rsidR="00056324" w:rsidRDefault="00056324" w:rsidP="00056324">
      <w:pPr>
        <w:rPr>
          <w:rFonts w:ascii="Arial" w:hAnsi="Arial" w:cs="Arial"/>
          <w:b/>
        </w:rPr>
      </w:pPr>
    </w:p>
    <w:p w14:paraId="57112F33" w14:textId="77777777" w:rsidR="00056324" w:rsidRDefault="00056324" w:rsidP="00056324">
      <w:pPr>
        <w:widowControl w:val="0"/>
        <w:autoSpaceDE w:val="0"/>
        <w:autoSpaceDN w:val="0"/>
        <w:adjustRightInd w:val="0"/>
        <w:rPr>
          <w:rFonts w:ascii="Arial" w:hAnsi="Arial" w:cs="Arial"/>
          <w:bCs/>
          <w:sz w:val="36"/>
          <w:szCs w:val="36"/>
        </w:rPr>
      </w:pPr>
    </w:p>
    <w:p w14:paraId="494C8FDE" w14:textId="77777777" w:rsidR="00056324" w:rsidRPr="00056324" w:rsidRDefault="00056324" w:rsidP="00056324">
      <w:pPr>
        <w:widowControl w:val="0"/>
        <w:autoSpaceDE w:val="0"/>
        <w:autoSpaceDN w:val="0"/>
        <w:adjustRightInd w:val="0"/>
        <w:jc w:val="center"/>
        <w:rPr>
          <w:rFonts w:ascii="Arial" w:hAnsi="Arial" w:cs="Arial"/>
          <w:bCs/>
          <w:sz w:val="32"/>
          <w:szCs w:val="32"/>
        </w:rPr>
      </w:pPr>
      <w:r w:rsidRPr="00056324">
        <w:rPr>
          <w:rFonts w:ascii="Arial" w:hAnsi="Arial" w:cs="Arial"/>
          <w:bCs/>
          <w:sz w:val="32"/>
          <w:szCs w:val="32"/>
        </w:rPr>
        <w:t>Check Your Understanding</w:t>
      </w:r>
    </w:p>
    <w:p w14:paraId="26BBE78A" w14:textId="3CD25E10" w:rsidR="00970952" w:rsidRDefault="00970952" w:rsidP="00970952">
      <w:pPr>
        <w:pStyle w:val="Default"/>
        <w:rPr>
          <w:rFonts w:ascii="Arial" w:hAnsi="Arial" w:cs="Arial"/>
        </w:rPr>
      </w:pPr>
      <w:r>
        <w:rPr>
          <w:rFonts w:ascii="Arial" w:hAnsi="Arial" w:cs="Arial"/>
        </w:rPr>
        <w:t>The</w:t>
      </w:r>
      <w:r w:rsidRPr="00A71D6D">
        <w:rPr>
          <w:rFonts w:ascii="Arial" w:hAnsi="Arial" w:cs="Arial"/>
        </w:rPr>
        <w:t xml:space="preserve"> </w:t>
      </w:r>
      <w:r>
        <w:rPr>
          <w:rFonts w:ascii="Arial" w:hAnsi="Arial" w:cs="Arial"/>
        </w:rPr>
        <w:t>statisticians</w:t>
      </w:r>
      <w:r w:rsidRPr="00A71D6D">
        <w:rPr>
          <w:rFonts w:ascii="Arial" w:hAnsi="Arial" w:cs="Arial"/>
        </w:rPr>
        <w:t xml:space="preserve"> in Washington, D.C</w:t>
      </w:r>
      <w:r>
        <w:rPr>
          <w:rFonts w:ascii="Arial" w:hAnsi="Arial" w:cs="Arial"/>
        </w:rPr>
        <w:t xml:space="preserve">. considered several other statistics to use </w:t>
      </w:r>
      <w:r w:rsidRPr="00A71D6D">
        <w:rPr>
          <w:rFonts w:ascii="Arial" w:hAnsi="Arial" w:cs="Arial"/>
        </w:rPr>
        <w:t xml:space="preserve">estimate of the total number of German tanks </w:t>
      </w:r>
      <w:r w:rsidRPr="00A71D6D">
        <w:rPr>
          <w:rFonts w:ascii="Arial" w:hAnsi="Arial" w:cs="Arial"/>
          <w:i/>
          <w:iCs/>
        </w:rPr>
        <w:t>N</w:t>
      </w:r>
      <w:r w:rsidRPr="00A71D6D">
        <w:rPr>
          <w:rFonts w:ascii="Arial" w:hAnsi="Arial" w:cs="Arial"/>
        </w:rPr>
        <w:t xml:space="preserve">. Here are simulated sampling distributions for three statistics that the </w:t>
      </w:r>
      <w:r>
        <w:rPr>
          <w:rFonts w:ascii="Arial" w:hAnsi="Arial" w:cs="Arial"/>
        </w:rPr>
        <w:t>statisticians</w:t>
      </w:r>
      <w:r w:rsidRPr="00A71D6D">
        <w:rPr>
          <w:rFonts w:ascii="Arial" w:hAnsi="Arial" w:cs="Arial"/>
        </w:rPr>
        <w:t xml:space="preserve"> considered, using samples of size </w:t>
      </w:r>
      <w:r w:rsidRPr="00A71D6D">
        <w:rPr>
          <w:rFonts w:ascii="Arial" w:hAnsi="Arial" w:cs="Arial"/>
          <w:i/>
          <w:iCs/>
        </w:rPr>
        <w:t xml:space="preserve">n </w:t>
      </w:r>
      <w:r w:rsidRPr="00A71D6D">
        <w:rPr>
          <w:rFonts w:ascii="Arial" w:hAnsi="Arial" w:cs="Arial"/>
        </w:rPr>
        <w:t xml:space="preserve">= 7. The blue line is at </w:t>
      </w:r>
      <w:r w:rsidRPr="00A71D6D">
        <w:rPr>
          <w:rFonts w:ascii="Arial" w:hAnsi="Arial" w:cs="Arial"/>
          <w:i/>
          <w:iCs/>
        </w:rPr>
        <w:t>N</w:t>
      </w:r>
      <w:r w:rsidRPr="00A71D6D">
        <w:rPr>
          <w:rFonts w:ascii="Arial" w:hAnsi="Arial" w:cs="Arial"/>
        </w:rPr>
        <w:t>, the total number of German tanks. The shorter green line segments mark the mean of each simulated sampling distribution.</w:t>
      </w:r>
    </w:p>
    <w:p w14:paraId="11AE5228" w14:textId="77777777" w:rsidR="00970952" w:rsidRDefault="00970952" w:rsidP="00970952">
      <w:pPr>
        <w:widowControl w:val="0"/>
        <w:autoSpaceDE w:val="0"/>
        <w:autoSpaceDN w:val="0"/>
        <w:adjustRightInd w:val="0"/>
        <w:spacing w:after="240"/>
        <w:jc w:val="center"/>
        <w:rPr>
          <w:rFonts w:ascii="Arial" w:hAnsi="Arial" w:cs="Arial"/>
        </w:rPr>
      </w:pPr>
      <w:r>
        <w:rPr>
          <w:noProof/>
        </w:rPr>
        <w:drawing>
          <wp:inline distT="0" distB="0" distL="0" distR="0" wp14:anchorId="567BFB5B" wp14:editId="6D66AF31">
            <wp:extent cx="4599940" cy="2279015"/>
            <wp:effectExtent l="0" t="0" r="0" b="0"/>
            <wp:docPr id="4" name="Picture 1" descr="A picture containing whiteboar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 descr="A picture containing whiteboard&#10;&#10;Description automatically generated"/>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99940" cy="2279015"/>
                    </a:xfrm>
                    <a:prstGeom prst="rect">
                      <a:avLst/>
                    </a:prstGeom>
                    <a:noFill/>
                    <a:ln>
                      <a:noFill/>
                    </a:ln>
                  </pic:spPr>
                </pic:pic>
              </a:graphicData>
            </a:graphic>
          </wp:inline>
        </w:drawing>
      </w:r>
    </w:p>
    <w:p w14:paraId="679284C6" w14:textId="77777777" w:rsidR="00970952" w:rsidRDefault="00970952" w:rsidP="00970952">
      <w:pPr>
        <w:pStyle w:val="Default"/>
        <w:numPr>
          <w:ilvl w:val="0"/>
          <w:numId w:val="41"/>
        </w:numPr>
        <w:rPr>
          <w:rFonts w:ascii="Arial" w:hAnsi="Arial" w:cs="Arial"/>
        </w:rPr>
      </w:pPr>
      <w:r w:rsidRPr="00A71D6D">
        <w:rPr>
          <w:rFonts w:ascii="Arial" w:hAnsi="Arial" w:cs="Arial"/>
        </w:rPr>
        <w:t xml:space="preserve">Do any of these statistics appear to be unbiased? Justify. </w:t>
      </w:r>
    </w:p>
    <w:p w14:paraId="7AFC7B44" w14:textId="77777777" w:rsidR="00970952" w:rsidRPr="00A71D6D" w:rsidRDefault="00970952" w:rsidP="00970952">
      <w:pPr>
        <w:pStyle w:val="Default"/>
        <w:rPr>
          <w:rFonts w:ascii="Arial" w:hAnsi="Arial" w:cs="Arial"/>
        </w:rPr>
      </w:pPr>
    </w:p>
    <w:p w14:paraId="4311C9A7" w14:textId="77777777" w:rsidR="00970952" w:rsidRDefault="00970952" w:rsidP="00970952">
      <w:pPr>
        <w:pStyle w:val="Default"/>
        <w:rPr>
          <w:rFonts w:ascii="Arial" w:hAnsi="Arial" w:cs="Arial"/>
        </w:rPr>
      </w:pPr>
    </w:p>
    <w:p w14:paraId="1C71DF84" w14:textId="77777777" w:rsidR="00970952" w:rsidRDefault="00970952" w:rsidP="00970952">
      <w:pPr>
        <w:pStyle w:val="Default"/>
        <w:rPr>
          <w:rFonts w:ascii="Arial" w:hAnsi="Arial" w:cs="Arial"/>
        </w:rPr>
      </w:pPr>
    </w:p>
    <w:p w14:paraId="5798883E" w14:textId="77777777" w:rsidR="00970952" w:rsidRDefault="00970952" w:rsidP="00970952">
      <w:pPr>
        <w:pStyle w:val="Default"/>
        <w:rPr>
          <w:rFonts w:ascii="Arial" w:hAnsi="Arial" w:cs="Arial"/>
        </w:rPr>
      </w:pPr>
    </w:p>
    <w:p w14:paraId="11AFA2B2" w14:textId="77777777" w:rsidR="00970952" w:rsidRDefault="00970952" w:rsidP="00970952">
      <w:pPr>
        <w:pStyle w:val="Default"/>
        <w:numPr>
          <w:ilvl w:val="0"/>
          <w:numId w:val="41"/>
        </w:numPr>
        <w:rPr>
          <w:rFonts w:ascii="Arial" w:hAnsi="Arial" w:cs="Arial"/>
        </w:rPr>
      </w:pPr>
      <w:r w:rsidRPr="00A71D6D">
        <w:rPr>
          <w:rFonts w:ascii="Arial" w:hAnsi="Arial" w:cs="Arial"/>
        </w:rPr>
        <w:t xml:space="preserve">Which of these statistics do you think is best? Explain your reasoning. </w:t>
      </w:r>
    </w:p>
    <w:p w14:paraId="1A0136EC" w14:textId="77777777" w:rsidR="00970952" w:rsidRDefault="00970952" w:rsidP="00970952">
      <w:pPr>
        <w:pStyle w:val="Default"/>
        <w:rPr>
          <w:rFonts w:ascii="Arial" w:hAnsi="Arial" w:cs="Arial"/>
        </w:rPr>
      </w:pPr>
    </w:p>
    <w:p w14:paraId="3BA4AE50" w14:textId="77777777" w:rsidR="00970952" w:rsidRDefault="00970952" w:rsidP="00970952">
      <w:pPr>
        <w:pStyle w:val="Default"/>
        <w:rPr>
          <w:rFonts w:ascii="Arial" w:hAnsi="Arial" w:cs="Arial"/>
        </w:rPr>
      </w:pPr>
    </w:p>
    <w:p w14:paraId="37BFFDD7" w14:textId="77777777" w:rsidR="00970952" w:rsidRDefault="00970952" w:rsidP="00970952">
      <w:pPr>
        <w:pStyle w:val="Default"/>
        <w:rPr>
          <w:rFonts w:ascii="Arial" w:hAnsi="Arial" w:cs="Arial"/>
        </w:rPr>
      </w:pPr>
    </w:p>
    <w:p w14:paraId="5B7A0595" w14:textId="77777777" w:rsidR="00970952" w:rsidRPr="00A71D6D" w:rsidRDefault="00970952" w:rsidP="00970952">
      <w:pPr>
        <w:pStyle w:val="Default"/>
        <w:rPr>
          <w:rFonts w:ascii="Arial" w:hAnsi="Arial" w:cs="Arial"/>
        </w:rPr>
      </w:pPr>
    </w:p>
    <w:p w14:paraId="73351538" w14:textId="77777777" w:rsidR="00970952" w:rsidRPr="00A71D6D" w:rsidRDefault="00970952" w:rsidP="00970952">
      <w:pPr>
        <w:pStyle w:val="ListParagraph"/>
        <w:widowControl w:val="0"/>
        <w:numPr>
          <w:ilvl w:val="0"/>
          <w:numId w:val="41"/>
        </w:numPr>
        <w:autoSpaceDE w:val="0"/>
        <w:autoSpaceDN w:val="0"/>
        <w:adjustRightInd w:val="0"/>
        <w:spacing w:after="240"/>
        <w:contextualSpacing/>
        <w:rPr>
          <w:rFonts w:ascii="Arial" w:hAnsi="Arial" w:cs="Arial"/>
        </w:rPr>
      </w:pPr>
      <w:r w:rsidRPr="00A71D6D">
        <w:rPr>
          <w:rFonts w:ascii="Arial" w:hAnsi="Arial" w:cs="Arial"/>
        </w:rPr>
        <w:t>Explain how the Allies could get a more precise estimate of the number of German tanks using the statistic you chose in part 2.</w:t>
      </w:r>
    </w:p>
    <w:p w14:paraId="19381769" w14:textId="77777777" w:rsidR="00056324" w:rsidRDefault="00056324" w:rsidP="00056324">
      <w:pPr>
        <w:ind w:left="-540" w:right="-180"/>
        <w:rPr>
          <w:rFonts w:ascii="Arial" w:hAnsi="Arial" w:cs="Arial"/>
        </w:rPr>
      </w:pPr>
    </w:p>
    <w:sectPr w:rsidR="00056324" w:rsidSect="00EF4113">
      <w:footerReference w:type="default" r:id="rId12"/>
      <w:type w:val="continuous"/>
      <w:pgSz w:w="12240" w:h="15840"/>
      <w:pgMar w:top="1008" w:right="1008"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22141" w14:textId="77777777" w:rsidR="00F56661" w:rsidRDefault="00F56661">
      <w:r>
        <w:separator/>
      </w:r>
    </w:p>
  </w:endnote>
  <w:endnote w:type="continuationSeparator" w:id="0">
    <w:p w14:paraId="5A43B56D" w14:textId="77777777" w:rsidR="00F56661" w:rsidRDefault="00F5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D8D51" w14:textId="478C4794" w:rsidR="00EF4113" w:rsidRPr="00DC049E" w:rsidRDefault="00DC049E" w:rsidP="00DC049E">
    <w:pPr>
      <w:pStyle w:val="Footer"/>
      <w:rPr>
        <w:rFonts w:ascii="Arial" w:hAnsi="Arial" w:cs="Arial"/>
        <w:sz w:val="18"/>
        <w:szCs w:val="18"/>
      </w:rPr>
    </w:pPr>
    <w:r>
      <w:rPr>
        <w:noProof/>
      </w:rPr>
      <w:drawing>
        <wp:anchor distT="0" distB="0" distL="114300" distR="114300" simplePos="0" relativeHeight="251659264" behindDoc="0" locked="0" layoutInCell="1" allowOverlap="1" wp14:anchorId="20BC779F" wp14:editId="6A9771D9">
          <wp:simplePos x="0" y="0"/>
          <wp:positionH relativeFrom="margin">
            <wp:posOffset>4837430</wp:posOffset>
          </wp:positionH>
          <wp:positionV relativeFrom="paragraph">
            <wp:posOffset>-128270</wp:posOffset>
          </wp:positionV>
          <wp:extent cx="1329267" cy="703351"/>
          <wp:effectExtent l="0" t="0" r="444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rcRect t="10227" b="10227"/>
                  <a:stretch>
                    <a:fillRect/>
                  </a:stretch>
                </pic:blipFill>
                <pic:spPr bwMode="auto">
                  <a:xfrm>
                    <a:off x="0" y="0"/>
                    <a:ext cx="1329267" cy="7033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075AC">
      <w:rPr>
        <w:rFonts w:ascii="Arial" w:hAnsi="Arial" w:cs="Arial"/>
        <w:sz w:val="18"/>
        <w:szCs w:val="18"/>
      </w:rPr>
      <w:t xml:space="preserve">     </w:t>
    </w:r>
    <w:r w:rsidR="00EF4113" w:rsidRPr="00DC049E">
      <w:rPr>
        <w:rFonts w:ascii="Arial" w:hAnsi="Arial" w:cs="Arial"/>
        <w:sz w:val="18"/>
        <w:szCs w:val="18"/>
      </w:rPr>
      <w:t xml:space="preserve">Lesson provided by </w:t>
    </w:r>
    <w:r w:rsidR="009F6D38">
      <w:rPr>
        <w:rFonts w:ascii="Arial" w:hAnsi="Arial" w:cs="Arial"/>
        <w:sz w:val="18"/>
        <w:szCs w:val="18"/>
      </w:rPr>
      <w:t>Math</w:t>
    </w:r>
    <w:r w:rsidR="00EF4113" w:rsidRPr="00DC049E">
      <w:rPr>
        <w:rFonts w:ascii="Arial" w:hAnsi="Arial" w:cs="Arial"/>
        <w:sz w:val="18"/>
        <w:szCs w:val="18"/>
      </w:rPr>
      <w:t xml:space="preserve"> Medic (</w:t>
    </w:r>
    <w:r w:rsidR="009F6D38">
      <w:rPr>
        <w:rFonts w:ascii="Arial" w:hAnsi="Arial" w:cs="Arial"/>
        <w:sz w:val="18"/>
        <w:szCs w:val="18"/>
      </w:rPr>
      <w:t>mathmedic</w:t>
    </w:r>
    <w:r w:rsidR="00EF4113" w:rsidRPr="00DC049E">
      <w:rPr>
        <w:rFonts w:ascii="Arial" w:hAnsi="Arial" w:cs="Arial"/>
        <w:sz w:val="18"/>
        <w:szCs w:val="18"/>
      </w:rPr>
      <w:t xml:space="preserve">.com) &amp; Skew </w:t>
    </w:r>
    <w:proofErr w:type="gramStart"/>
    <w:r w:rsidR="00EF4113" w:rsidRPr="00DC049E">
      <w:rPr>
        <w:rFonts w:ascii="Arial" w:hAnsi="Arial" w:cs="Arial"/>
        <w:sz w:val="18"/>
        <w:szCs w:val="18"/>
      </w:rPr>
      <w:t>The</w:t>
    </w:r>
    <w:proofErr w:type="gramEnd"/>
    <w:r w:rsidR="00EF4113" w:rsidRPr="00DC049E">
      <w:rPr>
        <w:rFonts w:ascii="Arial" w:hAnsi="Arial" w:cs="Arial"/>
        <w:sz w:val="18"/>
        <w:szCs w:val="18"/>
      </w:rPr>
      <w:t xml:space="preserve"> Script (skewthescript.org)</w:t>
    </w:r>
    <w:r w:rsidR="00EF4113" w:rsidRPr="00DC049E">
      <w:rPr>
        <w:rFonts w:ascii="Arial" w:hAnsi="Arial" w:cs="Arial"/>
        <w:noProof/>
        <w:sz w:val="18"/>
        <w:szCs w:val="18"/>
      </w:rPr>
      <w:t xml:space="preserve"> </w:t>
    </w:r>
  </w:p>
  <w:p w14:paraId="7BB3251A" w14:textId="670BCF73" w:rsidR="00EF4113" w:rsidRPr="00EF4113" w:rsidRDefault="00EF4113" w:rsidP="00DC049E">
    <w:pPr>
      <w:pStyle w:val="Footer"/>
      <w:rPr>
        <w:rFonts w:ascii="Arial" w:hAnsi="Arial" w:cs="Arial"/>
        <w:sz w:val="6"/>
        <w:szCs w:val="6"/>
      </w:rPr>
    </w:pPr>
  </w:p>
  <w:p w14:paraId="43D9B77F" w14:textId="4C4D5420" w:rsidR="00EF4113" w:rsidRPr="00DC049E" w:rsidRDefault="004075AC" w:rsidP="00DC049E">
    <w:pPr>
      <w:pStyle w:val="Footer"/>
      <w:rPr>
        <w:rFonts w:ascii="Arial" w:hAnsi="Arial" w:cs="Arial"/>
        <w:sz w:val="14"/>
        <w:szCs w:val="14"/>
      </w:rPr>
    </w:pPr>
    <w:r>
      <w:rPr>
        <w:rFonts w:ascii="Arial" w:hAnsi="Arial" w:cs="Arial"/>
        <w:sz w:val="14"/>
        <w:szCs w:val="14"/>
      </w:rPr>
      <w:t xml:space="preserve">      </w:t>
    </w:r>
    <w:r w:rsidR="00EF4113" w:rsidRPr="00DC049E">
      <w:rPr>
        <w:rFonts w:ascii="Arial" w:hAnsi="Arial" w:cs="Arial"/>
        <w:sz w:val="14"/>
        <w:szCs w:val="14"/>
      </w:rPr>
      <w:t>Made available under a Creative Commons Attribution-</w:t>
    </w:r>
    <w:proofErr w:type="spellStart"/>
    <w:r w:rsidR="00EF4113" w:rsidRPr="00DC049E">
      <w:rPr>
        <w:rFonts w:ascii="Arial" w:hAnsi="Arial" w:cs="Arial"/>
        <w:sz w:val="14"/>
        <w:szCs w:val="14"/>
      </w:rPr>
      <w:t>NonCommercial</w:t>
    </w:r>
    <w:proofErr w:type="spellEnd"/>
    <w:r w:rsidR="00EF4113" w:rsidRPr="00DC049E">
      <w:rPr>
        <w:rFonts w:ascii="Arial" w:hAnsi="Arial" w:cs="Arial"/>
        <w:sz w:val="14"/>
        <w:szCs w:val="14"/>
      </w:rPr>
      <w:t>-</w:t>
    </w:r>
    <w:proofErr w:type="spellStart"/>
    <w:r w:rsidR="00EF4113" w:rsidRPr="00DC049E">
      <w:rPr>
        <w:rFonts w:ascii="Arial" w:hAnsi="Arial" w:cs="Arial"/>
        <w:sz w:val="14"/>
        <w:szCs w:val="14"/>
      </w:rPr>
      <w:t>ShareAlike</w:t>
    </w:r>
    <w:proofErr w:type="spellEnd"/>
    <w:r w:rsidR="00EF4113" w:rsidRPr="00DC049E">
      <w:rPr>
        <w:rFonts w:ascii="Arial" w:hAnsi="Arial" w:cs="Arial"/>
        <w:sz w:val="14"/>
        <w:szCs w:val="14"/>
      </w:rPr>
      <w:t xml:space="preserve"> 4.0 License </w:t>
    </w:r>
  </w:p>
  <w:p w14:paraId="22A35DFE" w14:textId="07F13699" w:rsidR="00EF4113" w:rsidRPr="00DC049E" w:rsidRDefault="004075AC" w:rsidP="00DC049E">
    <w:pPr>
      <w:pStyle w:val="Footer"/>
      <w:rPr>
        <w:rFonts w:ascii="Arial" w:hAnsi="Arial" w:cs="Arial"/>
        <w:sz w:val="14"/>
        <w:szCs w:val="14"/>
      </w:rPr>
    </w:pPr>
    <w:r>
      <w:rPr>
        <w:rFonts w:ascii="Arial" w:hAnsi="Arial" w:cs="Arial"/>
        <w:sz w:val="14"/>
        <w:szCs w:val="14"/>
      </w:rPr>
      <w:t xml:space="preserve">      </w:t>
    </w:r>
    <w:r w:rsidR="00EF4113" w:rsidRPr="00DC049E">
      <w:rPr>
        <w:rFonts w:ascii="Arial" w:hAnsi="Arial" w:cs="Arial"/>
        <w:sz w:val="14"/>
        <w:szCs w:val="14"/>
      </w:rPr>
      <w:t>(https://creativecommons.org/licenses/by-nc-sa/4.0)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7F233" w14:textId="77777777" w:rsidR="00F56661" w:rsidRDefault="00F56661">
      <w:r>
        <w:separator/>
      </w:r>
    </w:p>
  </w:footnote>
  <w:footnote w:type="continuationSeparator" w:id="0">
    <w:p w14:paraId="4077A9AB" w14:textId="77777777" w:rsidR="00F56661" w:rsidRDefault="00F566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1C4179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7801068" o:spid="_x0000_i1025" type="#_x0000_t75" alt="icon175x175" style="width:.8pt;height:.8pt;visibility:visible;mso-wrap-style:square">
            <v:imagedata r:id="rId1" o:title="icon175x175"/>
          </v:shape>
        </w:pict>
      </mc:Choice>
      <mc:Fallback>
        <w:drawing>
          <wp:inline distT="0" distB="0" distL="0" distR="0" wp14:anchorId="0D50267F" wp14:editId="56E19DC4">
            <wp:extent cx="10160" cy="10160"/>
            <wp:effectExtent l="0" t="0" r="0" b="0"/>
            <wp:docPr id="337801068" name="Picture 337801068" descr="icon175x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icon175x17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mc:Fallback>
    </mc:AlternateContent>
  </w:numPicBullet>
  <w:abstractNum w:abstractNumId="0" w15:restartNumberingAfterBreak="0">
    <w:nsid w:val="099E208B"/>
    <w:multiLevelType w:val="hybridMultilevel"/>
    <w:tmpl w:val="AA32EA6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B4E5745"/>
    <w:multiLevelType w:val="hybridMultilevel"/>
    <w:tmpl w:val="921E12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B7120F"/>
    <w:multiLevelType w:val="hybridMultilevel"/>
    <w:tmpl w:val="6576D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227CE"/>
    <w:multiLevelType w:val="hybridMultilevel"/>
    <w:tmpl w:val="84A64038"/>
    <w:lvl w:ilvl="0" w:tplc="0409000F">
      <w:start w:val="5"/>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5EF28CC"/>
    <w:multiLevelType w:val="hybridMultilevel"/>
    <w:tmpl w:val="9B96677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CC31F90"/>
    <w:multiLevelType w:val="hybridMultilevel"/>
    <w:tmpl w:val="DC88D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45092"/>
    <w:multiLevelType w:val="multilevel"/>
    <w:tmpl w:val="A3CE84AC"/>
    <w:lvl w:ilvl="0">
      <w:start w:val="1"/>
      <w:numFmt w:val="decimal"/>
      <w:lvlText w:val="%1."/>
      <w:lvlJc w:val="left"/>
      <w:pPr>
        <w:tabs>
          <w:tab w:val="num" w:pos="720"/>
        </w:tabs>
        <w:ind w:left="720" w:hanging="360"/>
      </w:pPr>
      <w:rPr>
        <w:rFonts w:cs="Times New Roman" w:hint="default"/>
      </w:rPr>
    </w:lvl>
    <w:lvl w:ilvl="1">
      <w:start w:val="2"/>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21F0397E"/>
    <w:multiLevelType w:val="hybridMultilevel"/>
    <w:tmpl w:val="1D7C9AE4"/>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7C61578"/>
    <w:multiLevelType w:val="hybridMultilevel"/>
    <w:tmpl w:val="1F369A4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B2F6145"/>
    <w:multiLevelType w:val="hybridMultilevel"/>
    <w:tmpl w:val="114CF1BA"/>
    <w:lvl w:ilvl="0" w:tplc="04090019">
      <w:start w:val="3"/>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6A5118"/>
    <w:multiLevelType w:val="hybridMultilevel"/>
    <w:tmpl w:val="4822C88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0637CCB"/>
    <w:multiLevelType w:val="hybridMultilevel"/>
    <w:tmpl w:val="663C76DC"/>
    <w:lvl w:ilvl="0" w:tplc="F0CE94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F91897"/>
    <w:multiLevelType w:val="hybridMultilevel"/>
    <w:tmpl w:val="01CC5BC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48105F0"/>
    <w:multiLevelType w:val="hybridMultilevel"/>
    <w:tmpl w:val="442E291C"/>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4FC6D85"/>
    <w:multiLevelType w:val="hybridMultilevel"/>
    <w:tmpl w:val="737867E6"/>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A4A5C79"/>
    <w:multiLevelType w:val="hybridMultilevel"/>
    <w:tmpl w:val="E99A6226"/>
    <w:lvl w:ilvl="0" w:tplc="A42A4F2A">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806E73"/>
    <w:multiLevelType w:val="hybridMultilevel"/>
    <w:tmpl w:val="847E76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AAA3C4B"/>
    <w:multiLevelType w:val="hybridMultilevel"/>
    <w:tmpl w:val="63FC0FF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E526D8"/>
    <w:multiLevelType w:val="multilevel"/>
    <w:tmpl w:val="FFFFFFFF"/>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19" w15:restartNumberingAfterBreak="0">
    <w:nsid w:val="3E06300E"/>
    <w:multiLevelType w:val="hybridMultilevel"/>
    <w:tmpl w:val="465458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DCC44BC"/>
    <w:multiLevelType w:val="hybridMultilevel"/>
    <w:tmpl w:val="406CCB64"/>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E303BB0"/>
    <w:multiLevelType w:val="hybridMultilevel"/>
    <w:tmpl w:val="33B0448A"/>
    <w:lvl w:ilvl="0" w:tplc="27A08134">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EECEDA2E">
      <w:start w:val="2"/>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4FDD1318"/>
    <w:multiLevelType w:val="hybridMultilevel"/>
    <w:tmpl w:val="E2F09F86"/>
    <w:lvl w:ilvl="0" w:tplc="7D662D50">
      <w:start w:val="1"/>
      <w:numFmt w:val="lowerLetter"/>
      <w:lvlText w:val="%1."/>
      <w:lvlJc w:val="left"/>
      <w:pPr>
        <w:tabs>
          <w:tab w:val="num" w:pos="1680"/>
        </w:tabs>
        <w:ind w:left="1680" w:hanging="9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516675E3"/>
    <w:multiLevelType w:val="multilevel"/>
    <w:tmpl w:val="114CF1BA"/>
    <w:lvl w:ilvl="0">
      <w:start w:val="3"/>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51F91691"/>
    <w:multiLevelType w:val="hybridMultilevel"/>
    <w:tmpl w:val="ED7C3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583D5B"/>
    <w:multiLevelType w:val="hybridMultilevel"/>
    <w:tmpl w:val="13FABD6A"/>
    <w:lvl w:ilvl="0" w:tplc="36002922">
      <w:start w:val="1"/>
      <w:numFmt w:val="bullet"/>
      <w:lvlText w:val=""/>
      <w:lvlPicBulletId w:val="0"/>
      <w:lvlJc w:val="left"/>
      <w:pPr>
        <w:tabs>
          <w:tab w:val="num" w:pos="720"/>
        </w:tabs>
        <w:ind w:left="720" w:hanging="360"/>
      </w:pPr>
      <w:rPr>
        <w:rFonts w:ascii="Symbol" w:hAnsi="Symbol" w:hint="default"/>
      </w:rPr>
    </w:lvl>
    <w:lvl w:ilvl="1" w:tplc="727ED53C" w:tentative="1">
      <w:start w:val="1"/>
      <w:numFmt w:val="bullet"/>
      <w:lvlText w:val=""/>
      <w:lvlJc w:val="left"/>
      <w:pPr>
        <w:tabs>
          <w:tab w:val="num" w:pos="1440"/>
        </w:tabs>
        <w:ind w:left="1440" w:hanging="360"/>
      </w:pPr>
      <w:rPr>
        <w:rFonts w:ascii="Symbol" w:hAnsi="Symbol" w:hint="default"/>
      </w:rPr>
    </w:lvl>
    <w:lvl w:ilvl="2" w:tplc="02B6418A" w:tentative="1">
      <w:start w:val="1"/>
      <w:numFmt w:val="bullet"/>
      <w:lvlText w:val=""/>
      <w:lvlJc w:val="left"/>
      <w:pPr>
        <w:tabs>
          <w:tab w:val="num" w:pos="2160"/>
        </w:tabs>
        <w:ind w:left="2160" w:hanging="360"/>
      </w:pPr>
      <w:rPr>
        <w:rFonts w:ascii="Symbol" w:hAnsi="Symbol" w:hint="default"/>
      </w:rPr>
    </w:lvl>
    <w:lvl w:ilvl="3" w:tplc="95CA00D8" w:tentative="1">
      <w:start w:val="1"/>
      <w:numFmt w:val="bullet"/>
      <w:lvlText w:val=""/>
      <w:lvlJc w:val="left"/>
      <w:pPr>
        <w:tabs>
          <w:tab w:val="num" w:pos="2880"/>
        </w:tabs>
        <w:ind w:left="2880" w:hanging="360"/>
      </w:pPr>
      <w:rPr>
        <w:rFonts w:ascii="Symbol" w:hAnsi="Symbol" w:hint="default"/>
      </w:rPr>
    </w:lvl>
    <w:lvl w:ilvl="4" w:tplc="BF40B316" w:tentative="1">
      <w:start w:val="1"/>
      <w:numFmt w:val="bullet"/>
      <w:lvlText w:val=""/>
      <w:lvlJc w:val="left"/>
      <w:pPr>
        <w:tabs>
          <w:tab w:val="num" w:pos="3600"/>
        </w:tabs>
        <w:ind w:left="3600" w:hanging="360"/>
      </w:pPr>
      <w:rPr>
        <w:rFonts w:ascii="Symbol" w:hAnsi="Symbol" w:hint="default"/>
      </w:rPr>
    </w:lvl>
    <w:lvl w:ilvl="5" w:tplc="E3F4B544" w:tentative="1">
      <w:start w:val="1"/>
      <w:numFmt w:val="bullet"/>
      <w:lvlText w:val=""/>
      <w:lvlJc w:val="left"/>
      <w:pPr>
        <w:tabs>
          <w:tab w:val="num" w:pos="4320"/>
        </w:tabs>
        <w:ind w:left="4320" w:hanging="360"/>
      </w:pPr>
      <w:rPr>
        <w:rFonts w:ascii="Symbol" w:hAnsi="Symbol" w:hint="default"/>
      </w:rPr>
    </w:lvl>
    <w:lvl w:ilvl="6" w:tplc="68E6C3FE" w:tentative="1">
      <w:start w:val="1"/>
      <w:numFmt w:val="bullet"/>
      <w:lvlText w:val=""/>
      <w:lvlJc w:val="left"/>
      <w:pPr>
        <w:tabs>
          <w:tab w:val="num" w:pos="5040"/>
        </w:tabs>
        <w:ind w:left="5040" w:hanging="360"/>
      </w:pPr>
      <w:rPr>
        <w:rFonts w:ascii="Symbol" w:hAnsi="Symbol" w:hint="default"/>
      </w:rPr>
    </w:lvl>
    <w:lvl w:ilvl="7" w:tplc="5F2A60A2" w:tentative="1">
      <w:start w:val="1"/>
      <w:numFmt w:val="bullet"/>
      <w:lvlText w:val=""/>
      <w:lvlJc w:val="left"/>
      <w:pPr>
        <w:tabs>
          <w:tab w:val="num" w:pos="5760"/>
        </w:tabs>
        <w:ind w:left="5760" w:hanging="360"/>
      </w:pPr>
      <w:rPr>
        <w:rFonts w:ascii="Symbol" w:hAnsi="Symbol" w:hint="default"/>
      </w:rPr>
    </w:lvl>
    <w:lvl w:ilvl="8" w:tplc="912834B2"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3F060A0"/>
    <w:multiLevelType w:val="hybridMultilevel"/>
    <w:tmpl w:val="C73AA0D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9527624"/>
    <w:multiLevelType w:val="hybridMultilevel"/>
    <w:tmpl w:val="595A34F6"/>
    <w:lvl w:ilvl="0" w:tplc="0409000F">
      <w:start w:val="1"/>
      <w:numFmt w:val="decimal"/>
      <w:lvlText w:val="%1."/>
      <w:lvlJc w:val="left"/>
      <w:pPr>
        <w:tabs>
          <w:tab w:val="num" w:pos="720"/>
        </w:tabs>
        <w:ind w:left="720" w:hanging="360"/>
      </w:pPr>
      <w:rPr>
        <w:rFonts w:cs="Times New Roman" w:hint="default"/>
      </w:rPr>
    </w:lvl>
    <w:lvl w:ilvl="1" w:tplc="4FBA18CE">
      <w:start w:val="2"/>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BA22EE4"/>
    <w:multiLevelType w:val="hybridMultilevel"/>
    <w:tmpl w:val="6B52A87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0444965"/>
    <w:multiLevelType w:val="hybridMultilevel"/>
    <w:tmpl w:val="B8367B9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4A8520A"/>
    <w:multiLevelType w:val="hybridMultilevel"/>
    <w:tmpl w:val="159EC6D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64A7305"/>
    <w:multiLevelType w:val="hybridMultilevel"/>
    <w:tmpl w:val="F5BCB3D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7A74C48"/>
    <w:multiLevelType w:val="hybridMultilevel"/>
    <w:tmpl w:val="973A002C"/>
    <w:lvl w:ilvl="0" w:tplc="8B304262">
      <w:start w:val="2"/>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A5235C2">
      <w:start w:val="3"/>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15:restartNumberingAfterBreak="0">
    <w:nsid w:val="684C7D68"/>
    <w:multiLevelType w:val="hybridMultilevel"/>
    <w:tmpl w:val="D89ECB0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6F090743"/>
    <w:multiLevelType w:val="hybridMultilevel"/>
    <w:tmpl w:val="D57EBE3E"/>
    <w:lvl w:ilvl="0" w:tplc="21E0D1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2503B7"/>
    <w:multiLevelType w:val="hybridMultilevel"/>
    <w:tmpl w:val="8CFC355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9D54154"/>
    <w:multiLevelType w:val="hybridMultilevel"/>
    <w:tmpl w:val="C60A157A"/>
    <w:lvl w:ilvl="0" w:tplc="04090019">
      <w:start w:val="1"/>
      <w:numFmt w:val="lowerLetter"/>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7" w15:restartNumberingAfterBreak="0">
    <w:nsid w:val="7A182C3C"/>
    <w:multiLevelType w:val="hybridMultilevel"/>
    <w:tmpl w:val="7144CA9C"/>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D087520"/>
    <w:multiLevelType w:val="hybridMultilevel"/>
    <w:tmpl w:val="17C89CB6"/>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D1A2F07"/>
    <w:multiLevelType w:val="hybridMultilevel"/>
    <w:tmpl w:val="B2AE2934"/>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FA52009"/>
    <w:multiLevelType w:val="hybridMultilevel"/>
    <w:tmpl w:val="6E0AD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67202219">
    <w:abstractNumId w:val="3"/>
  </w:num>
  <w:num w:numId="2" w16cid:durableId="1407144822">
    <w:abstractNumId w:val="38"/>
  </w:num>
  <w:num w:numId="3" w16cid:durableId="1939559794">
    <w:abstractNumId w:val="14"/>
  </w:num>
  <w:num w:numId="4" w16cid:durableId="2051803930">
    <w:abstractNumId w:val="12"/>
  </w:num>
  <w:num w:numId="5" w16cid:durableId="1443957072">
    <w:abstractNumId w:val="35"/>
  </w:num>
  <w:num w:numId="6" w16cid:durableId="542014870">
    <w:abstractNumId w:val="8"/>
  </w:num>
  <w:num w:numId="7" w16cid:durableId="611982995">
    <w:abstractNumId w:val="17"/>
  </w:num>
  <w:num w:numId="8" w16cid:durableId="1228690062">
    <w:abstractNumId w:val="33"/>
  </w:num>
  <w:num w:numId="9" w16cid:durableId="1341010537">
    <w:abstractNumId w:val="7"/>
  </w:num>
  <w:num w:numId="10" w16cid:durableId="303510449">
    <w:abstractNumId w:val="27"/>
  </w:num>
  <w:num w:numId="11" w16cid:durableId="1601789921">
    <w:abstractNumId w:val="6"/>
  </w:num>
  <w:num w:numId="12" w16cid:durableId="1858083645">
    <w:abstractNumId w:val="9"/>
  </w:num>
  <w:num w:numId="13" w16cid:durableId="1160578978">
    <w:abstractNumId w:val="23"/>
  </w:num>
  <w:num w:numId="14" w16cid:durableId="488713435">
    <w:abstractNumId w:val="29"/>
  </w:num>
  <w:num w:numId="15" w16cid:durableId="1718315039">
    <w:abstractNumId w:val="10"/>
  </w:num>
  <w:num w:numId="16" w16cid:durableId="1617642682">
    <w:abstractNumId w:val="39"/>
  </w:num>
  <w:num w:numId="17" w16cid:durableId="1130976324">
    <w:abstractNumId w:val="37"/>
  </w:num>
  <w:num w:numId="18" w16cid:durableId="1855727673">
    <w:abstractNumId w:val="13"/>
  </w:num>
  <w:num w:numId="19" w16cid:durableId="1983078480">
    <w:abstractNumId w:val="20"/>
  </w:num>
  <w:num w:numId="20" w16cid:durableId="990212773">
    <w:abstractNumId w:val="30"/>
  </w:num>
  <w:num w:numId="21" w16cid:durableId="82531493">
    <w:abstractNumId w:val="28"/>
  </w:num>
  <w:num w:numId="22" w16cid:durableId="1818566653">
    <w:abstractNumId w:val="26"/>
  </w:num>
  <w:num w:numId="23" w16cid:durableId="1013995212">
    <w:abstractNumId w:val="0"/>
  </w:num>
  <w:num w:numId="24" w16cid:durableId="890700020">
    <w:abstractNumId w:val="25"/>
  </w:num>
  <w:num w:numId="25" w16cid:durableId="1229611836">
    <w:abstractNumId w:val="18"/>
  </w:num>
  <w:num w:numId="26" w16cid:durableId="657882699">
    <w:abstractNumId w:val="4"/>
  </w:num>
  <w:num w:numId="27" w16cid:durableId="716205988">
    <w:abstractNumId w:val="19"/>
  </w:num>
  <w:num w:numId="28" w16cid:durableId="2015178944">
    <w:abstractNumId w:val="21"/>
  </w:num>
  <w:num w:numId="29" w16cid:durableId="315576658">
    <w:abstractNumId w:val="32"/>
  </w:num>
  <w:num w:numId="30" w16cid:durableId="710961468">
    <w:abstractNumId w:val="22"/>
  </w:num>
  <w:num w:numId="31" w16cid:durableId="873037599">
    <w:abstractNumId w:val="31"/>
  </w:num>
  <w:num w:numId="32" w16cid:durableId="774523022">
    <w:abstractNumId w:val="40"/>
  </w:num>
  <w:num w:numId="33" w16cid:durableId="1930308720">
    <w:abstractNumId w:val="24"/>
  </w:num>
  <w:num w:numId="34" w16cid:durableId="1752580178">
    <w:abstractNumId w:val="15"/>
  </w:num>
  <w:num w:numId="35" w16cid:durableId="118913782">
    <w:abstractNumId w:val="5"/>
  </w:num>
  <w:num w:numId="36" w16cid:durableId="483622000">
    <w:abstractNumId w:val="34"/>
  </w:num>
  <w:num w:numId="37" w16cid:durableId="976030698">
    <w:abstractNumId w:val="2"/>
  </w:num>
  <w:num w:numId="38" w16cid:durableId="1705061927">
    <w:abstractNumId w:val="11"/>
  </w:num>
  <w:num w:numId="39" w16cid:durableId="4484121">
    <w:abstractNumId w:val="1"/>
  </w:num>
  <w:num w:numId="40" w16cid:durableId="146172057">
    <w:abstractNumId w:val="36"/>
  </w:num>
  <w:num w:numId="41" w16cid:durableId="9001007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0A3"/>
    <w:rsid w:val="00005846"/>
    <w:rsid w:val="00016089"/>
    <w:rsid w:val="000200BB"/>
    <w:rsid w:val="00045078"/>
    <w:rsid w:val="00053412"/>
    <w:rsid w:val="00056324"/>
    <w:rsid w:val="00057741"/>
    <w:rsid w:val="000669EB"/>
    <w:rsid w:val="000756CE"/>
    <w:rsid w:val="00082AB0"/>
    <w:rsid w:val="00086C34"/>
    <w:rsid w:val="00093C9B"/>
    <w:rsid w:val="000A1186"/>
    <w:rsid w:val="000A157A"/>
    <w:rsid w:val="000A532A"/>
    <w:rsid w:val="000C1EB4"/>
    <w:rsid w:val="000C2FFA"/>
    <w:rsid w:val="000D4A24"/>
    <w:rsid w:val="000D79FA"/>
    <w:rsid w:val="000E7AB0"/>
    <w:rsid w:val="000F2FDD"/>
    <w:rsid w:val="000F360B"/>
    <w:rsid w:val="000F69C4"/>
    <w:rsid w:val="001075C4"/>
    <w:rsid w:val="00107675"/>
    <w:rsid w:val="00136AF9"/>
    <w:rsid w:val="00137DF4"/>
    <w:rsid w:val="001402E8"/>
    <w:rsid w:val="00150216"/>
    <w:rsid w:val="0015055B"/>
    <w:rsid w:val="00172B23"/>
    <w:rsid w:val="00172BB1"/>
    <w:rsid w:val="00186BDF"/>
    <w:rsid w:val="0019494C"/>
    <w:rsid w:val="00197342"/>
    <w:rsid w:val="001D4C55"/>
    <w:rsid w:val="001E60A3"/>
    <w:rsid w:val="001F123E"/>
    <w:rsid w:val="0023001E"/>
    <w:rsid w:val="002379FA"/>
    <w:rsid w:val="0024325D"/>
    <w:rsid w:val="00245794"/>
    <w:rsid w:val="0025651C"/>
    <w:rsid w:val="00260BE9"/>
    <w:rsid w:val="00270006"/>
    <w:rsid w:val="00272510"/>
    <w:rsid w:val="0028259C"/>
    <w:rsid w:val="00290447"/>
    <w:rsid w:val="00292DB1"/>
    <w:rsid w:val="002A4BC0"/>
    <w:rsid w:val="002A5D2C"/>
    <w:rsid w:val="002B19E2"/>
    <w:rsid w:val="002F56A1"/>
    <w:rsid w:val="002F6458"/>
    <w:rsid w:val="00303461"/>
    <w:rsid w:val="003064B8"/>
    <w:rsid w:val="0032479C"/>
    <w:rsid w:val="00330B92"/>
    <w:rsid w:val="003329C4"/>
    <w:rsid w:val="00356FF8"/>
    <w:rsid w:val="00357D19"/>
    <w:rsid w:val="0036038D"/>
    <w:rsid w:val="00361218"/>
    <w:rsid w:val="003728AA"/>
    <w:rsid w:val="00382448"/>
    <w:rsid w:val="00384ABE"/>
    <w:rsid w:val="00393FB5"/>
    <w:rsid w:val="003A6798"/>
    <w:rsid w:val="003B0FE5"/>
    <w:rsid w:val="003C1F8B"/>
    <w:rsid w:val="003C4FD2"/>
    <w:rsid w:val="004075AC"/>
    <w:rsid w:val="0041024F"/>
    <w:rsid w:val="00411103"/>
    <w:rsid w:val="004226EE"/>
    <w:rsid w:val="00423C49"/>
    <w:rsid w:val="004266AB"/>
    <w:rsid w:val="00436A38"/>
    <w:rsid w:val="00440113"/>
    <w:rsid w:val="00441392"/>
    <w:rsid w:val="004461C4"/>
    <w:rsid w:val="004571C0"/>
    <w:rsid w:val="00465806"/>
    <w:rsid w:val="00477874"/>
    <w:rsid w:val="00480165"/>
    <w:rsid w:val="00482A1C"/>
    <w:rsid w:val="00483ACA"/>
    <w:rsid w:val="00492A35"/>
    <w:rsid w:val="004A3A95"/>
    <w:rsid w:val="004B0325"/>
    <w:rsid w:val="004B25F4"/>
    <w:rsid w:val="004B515B"/>
    <w:rsid w:val="004C029C"/>
    <w:rsid w:val="004C1250"/>
    <w:rsid w:val="004C282A"/>
    <w:rsid w:val="004C407A"/>
    <w:rsid w:val="004D0562"/>
    <w:rsid w:val="004D4CAA"/>
    <w:rsid w:val="004F1C6A"/>
    <w:rsid w:val="00505098"/>
    <w:rsid w:val="00511D10"/>
    <w:rsid w:val="00512005"/>
    <w:rsid w:val="005144E1"/>
    <w:rsid w:val="00523ED6"/>
    <w:rsid w:val="005248F2"/>
    <w:rsid w:val="00524E08"/>
    <w:rsid w:val="0052738D"/>
    <w:rsid w:val="00545676"/>
    <w:rsid w:val="00546FE7"/>
    <w:rsid w:val="00567356"/>
    <w:rsid w:val="00571A70"/>
    <w:rsid w:val="005725EA"/>
    <w:rsid w:val="00577E99"/>
    <w:rsid w:val="00591276"/>
    <w:rsid w:val="005C1E13"/>
    <w:rsid w:val="005C1F51"/>
    <w:rsid w:val="005D1C3A"/>
    <w:rsid w:val="005F04B2"/>
    <w:rsid w:val="005F2133"/>
    <w:rsid w:val="005F2CA4"/>
    <w:rsid w:val="00610E1E"/>
    <w:rsid w:val="00623129"/>
    <w:rsid w:val="006237B8"/>
    <w:rsid w:val="00625E0C"/>
    <w:rsid w:val="006376B2"/>
    <w:rsid w:val="00644248"/>
    <w:rsid w:val="00652CE3"/>
    <w:rsid w:val="00674B5F"/>
    <w:rsid w:val="00681236"/>
    <w:rsid w:val="00681481"/>
    <w:rsid w:val="00685AEA"/>
    <w:rsid w:val="006C2F35"/>
    <w:rsid w:val="006C4259"/>
    <w:rsid w:val="006D1C17"/>
    <w:rsid w:val="006D1D0D"/>
    <w:rsid w:val="006E267C"/>
    <w:rsid w:val="006E4452"/>
    <w:rsid w:val="006F23A4"/>
    <w:rsid w:val="007017C6"/>
    <w:rsid w:val="007041CD"/>
    <w:rsid w:val="007112F5"/>
    <w:rsid w:val="00712FBB"/>
    <w:rsid w:val="00716E11"/>
    <w:rsid w:val="00727FCD"/>
    <w:rsid w:val="007425F1"/>
    <w:rsid w:val="00742D89"/>
    <w:rsid w:val="00751503"/>
    <w:rsid w:val="007519AC"/>
    <w:rsid w:val="00755C5A"/>
    <w:rsid w:val="007673DD"/>
    <w:rsid w:val="007838EA"/>
    <w:rsid w:val="0078649A"/>
    <w:rsid w:val="00790DDA"/>
    <w:rsid w:val="00792599"/>
    <w:rsid w:val="007A15CF"/>
    <w:rsid w:val="007A52C6"/>
    <w:rsid w:val="007B14B9"/>
    <w:rsid w:val="007B3A6F"/>
    <w:rsid w:val="007B54D8"/>
    <w:rsid w:val="007B638C"/>
    <w:rsid w:val="007D19F0"/>
    <w:rsid w:val="007E3B91"/>
    <w:rsid w:val="007E4D63"/>
    <w:rsid w:val="007F4B74"/>
    <w:rsid w:val="00806438"/>
    <w:rsid w:val="00810C4B"/>
    <w:rsid w:val="00813B82"/>
    <w:rsid w:val="008246A1"/>
    <w:rsid w:val="00830D95"/>
    <w:rsid w:val="00831D5E"/>
    <w:rsid w:val="0083556B"/>
    <w:rsid w:val="00844FF8"/>
    <w:rsid w:val="00850372"/>
    <w:rsid w:val="0086194D"/>
    <w:rsid w:val="00871F76"/>
    <w:rsid w:val="00872692"/>
    <w:rsid w:val="008740E2"/>
    <w:rsid w:val="008943BF"/>
    <w:rsid w:val="008A1811"/>
    <w:rsid w:val="008A53F7"/>
    <w:rsid w:val="008B33DF"/>
    <w:rsid w:val="008C26C6"/>
    <w:rsid w:val="008D0C48"/>
    <w:rsid w:val="008D3BEC"/>
    <w:rsid w:val="008F257F"/>
    <w:rsid w:val="008F69AE"/>
    <w:rsid w:val="00902BCD"/>
    <w:rsid w:val="00905C30"/>
    <w:rsid w:val="009067AB"/>
    <w:rsid w:val="00944833"/>
    <w:rsid w:val="00956072"/>
    <w:rsid w:val="0096249D"/>
    <w:rsid w:val="00966981"/>
    <w:rsid w:val="00970952"/>
    <w:rsid w:val="00977D87"/>
    <w:rsid w:val="00983F30"/>
    <w:rsid w:val="009949AB"/>
    <w:rsid w:val="00996EBE"/>
    <w:rsid w:val="00997629"/>
    <w:rsid w:val="009A0406"/>
    <w:rsid w:val="009B151C"/>
    <w:rsid w:val="009B564B"/>
    <w:rsid w:val="009B5B5C"/>
    <w:rsid w:val="009C123D"/>
    <w:rsid w:val="009C2A2F"/>
    <w:rsid w:val="009E4A3E"/>
    <w:rsid w:val="009E4C63"/>
    <w:rsid w:val="009F26A6"/>
    <w:rsid w:val="009F5904"/>
    <w:rsid w:val="009F6D38"/>
    <w:rsid w:val="00A12EC8"/>
    <w:rsid w:val="00A1300E"/>
    <w:rsid w:val="00A3137E"/>
    <w:rsid w:val="00A35DDF"/>
    <w:rsid w:val="00A44F11"/>
    <w:rsid w:val="00A53E31"/>
    <w:rsid w:val="00A645B5"/>
    <w:rsid w:val="00A67EF5"/>
    <w:rsid w:val="00A73532"/>
    <w:rsid w:val="00A77DA7"/>
    <w:rsid w:val="00A80903"/>
    <w:rsid w:val="00A8706A"/>
    <w:rsid w:val="00AA7DEA"/>
    <w:rsid w:val="00AC15CC"/>
    <w:rsid w:val="00AC690A"/>
    <w:rsid w:val="00AE04F1"/>
    <w:rsid w:val="00AF0B76"/>
    <w:rsid w:val="00AF178A"/>
    <w:rsid w:val="00B1282C"/>
    <w:rsid w:val="00B135BA"/>
    <w:rsid w:val="00B14483"/>
    <w:rsid w:val="00B17E8C"/>
    <w:rsid w:val="00B44679"/>
    <w:rsid w:val="00B44C68"/>
    <w:rsid w:val="00B514F7"/>
    <w:rsid w:val="00B561A3"/>
    <w:rsid w:val="00B66018"/>
    <w:rsid w:val="00B825DB"/>
    <w:rsid w:val="00B8744B"/>
    <w:rsid w:val="00B90266"/>
    <w:rsid w:val="00B92BF3"/>
    <w:rsid w:val="00B948EC"/>
    <w:rsid w:val="00BC115C"/>
    <w:rsid w:val="00BD3F7B"/>
    <w:rsid w:val="00BE261C"/>
    <w:rsid w:val="00BF0E93"/>
    <w:rsid w:val="00BF4C13"/>
    <w:rsid w:val="00BF5A6D"/>
    <w:rsid w:val="00C10FCF"/>
    <w:rsid w:val="00C4061C"/>
    <w:rsid w:val="00C413DC"/>
    <w:rsid w:val="00C540B6"/>
    <w:rsid w:val="00C6257B"/>
    <w:rsid w:val="00C64AF3"/>
    <w:rsid w:val="00C76F4D"/>
    <w:rsid w:val="00C92419"/>
    <w:rsid w:val="00C93004"/>
    <w:rsid w:val="00CA0EB6"/>
    <w:rsid w:val="00CB2B51"/>
    <w:rsid w:val="00CE0583"/>
    <w:rsid w:val="00CF7299"/>
    <w:rsid w:val="00D0278E"/>
    <w:rsid w:val="00D04F48"/>
    <w:rsid w:val="00D105B9"/>
    <w:rsid w:val="00D1471D"/>
    <w:rsid w:val="00D14D93"/>
    <w:rsid w:val="00D25719"/>
    <w:rsid w:val="00D318C2"/>
    <w:rsid w:val="00D34AB9"/>
    <w:rsid w:val="00D45A70"/>
    <w:rsid w:val="00D549EC"/>
    <w:rsid w:val="00D67E0E"/>
    <w:rsid w:val="00D7716C"/>
    <w:rsid w:val="00D8359B"/>
    <w:rsid w:val="00D857AE"/>
    <w:rsid w:val="00D95C19"/>
    <w:rsid w:val="00DB0AC7"/>
    <w:rsid w:val="00DB6871"/>
    <w:rsid w:val="00DC049E"/>
    <w:rsid w:val="00DC2750"/>
    <w:rsid w:val="00DC32B9"/>
    <w:rsid w:val="00DC5665"/>
    <w:rsid w:val="00DD64BC"/>
    <w:rsid w:val="00DE11A1"/>
    <w:rsid w:val="00E02D8D"/>
    <w:rsid w:val="00E03FA1"/>
    <w:rsid w:val="00E13488"/>
    <w:rsid w:val="00E1382E"/>
    <w:rsid w:val="00E22A7D"/>
    <w:rsid w:val="00E23A1E"/>
    <w:rsid w:val="00E24528"/>
    <w:rsid w:val="00E30C9B"/>
    <w:rsid w:val="00E322DD"/>
    <w:rsid w:val="00E3722F"/>
    <w:rsid w:val="00E46163"/>
    <w:rsid w:val="00E46478"/>
    <w:rsid w:val="00E63981"/>
    <w:rsid w:val="00E80108"/>
    <w:rsid w:val="00E91B8E"/>
    <w:rsid w:val="00E961AD"/>
    <w:rsid w:val="00EA5402"/>
    <w:rsid w:val="00EB30B5"/>
    <w:rsid w:val="00EB6D11"/>
    <w:rsid w:val="00EC3CE0"/>
    <w:rsid w:val="00EF4113"/>
    <w:rsid w:val="00EF4F07"/>
    <w:rsid w:val="00F0789A"/>
    <w:rsid w:val="00F21E6B"/>
    <w:rsid w:val="00F224FC"/>
    <w:rsid w:val="00F30386"/>
    <w:rsid w:val="00F34C80"/>
    <w:rsid w:val="00F36637"/>
    <w:rsid w:val="00F372EE"/>
    <w:rsid w:val="00F50D86"/>
    <w:rsid w:val="00F51D59"/>
    <w:rsid w:val="00F52945"/>
    <w:rsid w:val="00F56661"/>
    <w:rsid w:val="00F601A6"/>
    <w:rsid w:val="00F744C0"/>
    <w:rsid w:val="00F93256"/>
    <w:rsid w:val="00FA2CE3"/>
    <w:rsid w:val="00FA2D9A"/>
    <w:rsid w:val="00FA3A46"/>
    <w:rsid w:val="00FA5C00"/>
    <w:rsid w:val="00FA7C1F"/>
    <w:rsid w:val="00FB3D71"/>
    <w:rsid w:val="00FC26DD"/>
    <w:rsid w:val="00FE236A"/>
    <w:rsid w:val="00FE7638"/>
    <w:rsid w:val="00FF4E55"/>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C588DD"/>
  <w15:docId w15:val="{30A12CE2-370F-4B5D-BC3C-BAE1B5496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0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60A3"/>
    <w:pPr>
      <w:tabs>
        <w:tab w:val="center" w:pos="4320"/>
        <w:tab w:val="right" w:pos="8640"/>
      </w:tabs>
    </w:pPr>
    <w:rPr>
      <w:szCs w:val="20"/>
    </w:rPr>
  </w:style>
  <w:style w:type="character" w:customStyle="1" w:styleId="HeaderChar">
    <w:name w:val="Header Char"/>
    <w:link w:val="Header"/>
    <w:uiPriority w:val="99"/>
    <w:semiHidden/>
    <w:locked/>
    <w:rsid w:val="000A532A"/>
    <w:rPr>
      <w:rFonts w:cs="Times New Roman"/>
      <w:sz w:val="24"/>
    </w:rPr>
  </w:style>
  <w:style w:type="paragraph" w:styleId="Footer">
    <w:name w:val="footer"/>
    <w:basedOn w:val="Normal"/>
    <w:link w:val="FooterChar"/>
    <w:uiPriority w:val="99"/>
    <w:rsid w:val="001E60A3"/>
    <w:pPr>
      <w:tabs>
        <w:tab w:val="center" w:pos="4320"/>
        <w:tab w:val="right" w:pos="8640"/>
      </w:tabs>
    </w:pPr>
    <w:rPr>
      <w:szCs w:val="20"/>
    </w:rPr>
  </w:style>
  <w:style w:type="character" w:customStyle="1" w:styleId="FooterChar">
    <w:name w:val="Footer Char"/>
    <w:link w:val="Footer"/>
    <w:uiPriority w:val="99"/>
    <w:locked/>
    <w:rsid w:val="000A532A"/>
    <w:rPr>
      <w:rFonts w:cs="Times New Roman"/>
      <w:sz w:val="24"/>
    </w:rPr>
  </w:style>
  <w:style w:type="character" w:styleId="Hyperlink">
    <w:name w:val="Hyperlink"/>
    <w:uiPriority w:val="99"/>
    <w:rsid w:val="00BF0E93"/>
    <w:rPr>
      <w:rFonts w:cs="Times New Roman"/>
      <w:color w:val="0000FF"/>
      <w:u w:val="single"/>
    </w:rPr>
  </w:style>
  <w:style w:type="paragraph" w:styleId="ListParagraph">
    <w:name w:val="List Paragraph"/>
    <w:basedOn w:val="Normal"/>
    <w:uiPriority w:val="99"/>
    <w:qFormat/>
    <w:rsid w:val="00727FCD"/>
    <w:pPr>
      <w:ind w:left="720"/>
    </w:pPr>
  </w:style>
  <w:style w:type="paragraph" w:styleId="BalloonText">
    <w:name w:val="Balloon Text"/>
    <w:basedOn w:val="Normal"/>
    <w:link w:val="BalloonTextChar"/>
    <w:uiPriority w:val="99"/>
    <w:semiHidden/>
    <w:rsid w:val="00B44679"/>
    <w:rPr>
      <w:rFonts w:ascii="Lucida Grande" w:hAnsi="Lucida Grande"/>
      <w:sz w:val="18"/>
      <w:szCs w:val="20"/>
    </w:rPr>
  </w:style>
  <w:style w:type="character" w:customStyle="1" w:styleId="BalloonTextChar">
    <w:name w:val="Balloon Text Char"/>
    <w:link w:val="BalloonText"/>
    <w:uiPriority w:val="99"/>
    <w:semiHidden/>
    <w:locked/>
    <w:rsid w:val="00B44679"/>
    <w:rPr>
      <w:rFonts w:ascii="Lucida Grande" w:hAnsi="Lucida Grande" w:cs="Times New Roman"/>
      <w:sz w:val="18"/>
    </w:rPr>
  </w:style>
  <w:style w:type="paragraph" w:styleId="NormalWeb">
    <w:name w:val="Normal (Web)"/>
    <w:basedOn w:val="Normal"/>
    <w:uiPriority w:val="99"/>
    <w:rsid w:val="007D19F0"/>
    <w:pPr>
      <w:spacing w:before="100" w:beforeAutospacing="1" w:after="100" w:afterAutospacing="1"/>
    </w:pPr>
  </w:style>
  <w:style w:type="character" w:styleId="FollowedHyperlink">
    <w:name w:val="FollowedHyperlink"/>
    <w:uiPriority w:val="99"/>
    <w:rsid w:val="002A4BC0"/>
    <w:rPr>
      <w:rFonts w:cs="Times New Roman"/>
      <w:color w:val="800080"/>
      <w:u w:val="single"/>
    </w:rPr>
  </w:style>
  <w:style w:type="paragraph" w:customStyle="1" w:styleId="Normal1">
    <w:name w:val="Normal1"/>
    <w:uiPriority w:val="99"/>
    <w:rsid w:val="00C4061C"/>
    <w:pPr>
      <w:spacing w:line="276" w:lineRule="auto"/>
    </w:pPr>
    <w:rPr>
      <w:rFonts w:ascii="Arial" w:hAnsi="Arial" w:cs="Arial"/>
      <w:color w:val="000000"/>
      <w:sz w:val="22"/>
    </w:rPr>
  </w:style>
  <w:style w:type="table" w:styleId="TableGrid">
    <w:name w:val="Table Grid"/>
    <w:basedOn w:val="TableNormal"/>
    <w:uiPriority w:val="99"/>
    <w:locked/>
    <w:rsid w:val="006F2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67AB"/>
    <w:rPr>
      <w:sz w:val="16"/>
      <w:szCs w:val="16"/>
    </w:rPr>
  </w:style>
  <w:style w:type="paragraph" w:styleId="CommentText">
    <w:name w:val="annotation text"/>
    <w:basedOn w:val="Normal"/>
    <w:link w:val="CommentTextChar"/>
    <w:uiPriority w:val="99"/>
    <w:semiHidden/>
    <w:unhideWhenUsed/>
    <w:rsid w:val="009067AB"/>
    <w:rPr>
      <w:sz w:val="20"/>
      <w:szCs w:val="20"/>
    </w:rPr>
  </w:style>
  <w:style w:type="character" w:customStyle="1" w:styleId="CommentTextChar">
    <w:name w:val="Comment Text Char"/>
    <w:basedOn w:val="DefaultParagraphFont"/>
    <w:link w:val="CommentText"/>
    <w:uiPriority w:val="99"/>
    <w:semiHidden/>
    <w:rsid w:val="009067AB"/>
  </w:style>
  <w:style w:type="paragraph" w:styleId="CommentSubject">
    <w:name w:val="annotation subject"/>
    <w:basedOn w:val="CommentText"/>
    <w:next w:val="CommentText"/>
    <w:link w:val="CommentSubjectChar"/>
    <w:uiPriority w:val="99"/>
    <w:semiHidden/>
    <w:unhideWhenUsed/>
    <w:rsid w:val="009067AB"/>
    <w:rPr>
      <w:b/>
      <w:bCs/>
    </w:rPr>
  </w:style>
  <w:style w:type="character" w:customStyle="1" w:styleId="CommentSubjectChar">
    <w:name w:val="Comment Subject Char"/>
    <w:basedOn w:val="CommentTextChar"/>
    <w:link w:val="CommentSubject"/>
    <w:uiPriority w:val="99"/>
    <w:semiHidden/>
    <w:rsid w:val="009067AB"/>
    <w:rPr>
      <w:b/>
      <w:bCs/>
    </w:rPr>
  </w:style>
  <w:style w:type="paragraph" w:styleId="NoSpacing">
    <w:name w:val="No Spacing"/>
    <w:uiPriority w:val="1"/>
    <w:qFormat/>
    <w:rsid w:val="007425F1"/>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2F6458"/>
    <w:rPr>
      <w:color w:val="605E5C"/>
      <w:shd w:val="clear" w:color="auto" w:fill="E1DFDD"/>
    </w:rPr>
  </w:style>
  <w:style w:type="character" w:styleId="PlaceholderText">
    <w:name w:val="Placeholder Text"/>
    <w:basedOn w:val="DefaultParagraphFont"/>
    <w:uiPriority w:val="99"/>
    <w:semiHidden/>
    <w:rsid w:val="005248F2"/>
    <w:rPr>
      <w:color w:val="808080"/>
    </w:rPr>
  </w:style>
  <w:style w:type="paragraph" w:customStyle="1" w:styleId="Default">
    <w:name w:val="Default"/>
    <w:uiPriority w:val="99"/>
    <w:rsid w:val="0097095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073727">
      <w:bodyDiv w:val="1"/>
      <w:marLeft w:val="0"/>
      <w:marRight w:val="0"/>
      <w:marTop w:val="0"/>
      <w:marBottom w:val="0"/>
      <w:divBdr>
        <w:top w:val="none" w:sz="0" w:space="0" w:color="auto"/>
        <w:left w:val="none" w:sz="0" w:space="0" w:color="auto"/>
        <w:bottom w:val="none" w:sz="0" w:space="0" w:color="auto"/>
        <w:right w:val="none" w:sz="0" w:space="0" w:color="auto"/>
      </w:divBdr>
    </w:div>
    <w:div w:id="1003628992">
      <w:bodyDiv w:val="1"/>
      <w:marLeft w:val="0"/>
      <w:marRight w:val="0"/>
      <w:marTop w:val="0"/>
      <w:marBottom w:val="0"/>
      <w:divBdr>
        <w:top w:val="none" w:sz="0" w:space="0" w:color="auto"/>
        <w:left w:val="none" w:sz="0" w:space="0" w:color="auto"/>
        <w:bottom w:val="none" w:sz="0" w:space="0" w:color="auto"/>
        <w:right w:val="none" w:sz="0" w:space="0" w:color="auto"/>
      </w:divBdr>
    </w:div>
    <w:div w:id="1586769903">
      <w:bodyDiv w:val="1"/>
      <w:marLeft w:val="0"/>
      <w:marRight w:val="0"/>
      <w:marTop w:val="0"/>
      <w:marBottom w:val="0"/>
      <w:divBdr>
        <w:top w:val="none" w:sz="0" w:space="0" w:color="auto"/>
        <w:left w:val="none" w:sz="0" w:space="0" w:color="auto"/>
        <w:bottom w:val="none" w:sz="0" w:space="0" w:color="auto"/>
        <w:right w:val="none" w:sz="0" w:space="0" w:color="auto"/>
      </w:divBdr>
    </w:div>
    <w:div w:id="1661807396">
      <w:bodyDiv w:val="1"/>
      <w:marLeft w:val="0"/>
      <w:marRight w:val="0"/>
      <w:marTop w:val="0"/>
      <w:marBottom w:val="0"/>
      <w:divBdr>
        <w:top w:val="none" w:sz="0" w:space="0" w:color="auto"/>
        <w:left w:val="none" w:sz="0" w:space="0" w:color="auto"/>
        <w:bottom w:val="none" w:sz="0" w:space="0" w:color="auto"/>
        <w:right w:val="none" w:sz="0" w:space="0" w:color="auto"/>
      </w:divBdr>
    </w:div>
    <w:div w:id="1961522343">
      <w:marLeft w:val="0"/>
      <w:marRight w:val="0"/>
      <w:marTop w:val="0"/>
      <w:marBottom w:val="0"/>
      <w:divBdr>
        <w:top w:val="none" w:sz="0" w:space="0" w:color="auto"/>
        <w:left w:val="none" w:sz="0" w:space="0" w:color="auto"/>
        <w:bottom w:val="none" w:sz="0" w:space="0" w:color="auto"/>
        <w:right w:val="none" w:sz="0" w:space="0" w:color="auto"/>
      </w:divBdr>
    </w:div>
    <w:div w:id="1961522344">
      <w:marLeft w:val="0"/>
      <w:marRight w:val="0"/>
      <w:marTop w:val="0"/>
      <w:marBottom w:val="0"/>
      <w:divBdr>
        <w:top w:val="none" w:sz="0" w:space="0" w:color="auto"/>
        <w:left w:val="none" w:sz="0" w:space="0" w:color="auto"/>
        <w:bottom w:val="none" w:sz="0" w:space="0" w:color="auto"/>
        <w:right w:val="none" w:sz="0" w:space="0" w:color="auto"/>
      </w:divBdr>
    </w:div>
    <w:div w:id="1961522345">
      <w:marLeft w:val="0"/>
      <w:marRight w:val="0"/>
      <w:marTop w:val="0"/>
      <w:marBottom w:val="0"/>
      <w:divBdr>
        <w:top w:val="none" w:sz="0" w:space="0" w:color="auto"/>
        <w:left w:val="none" w:sz="0" w:space="0" w:color="auto"/>
        <w:bottom w:val="none" w:sz="0" w:space="0" w:color="auto"/>
        <w:right w:val="none" w:sz="0" w:space="0" w:color="auto"/>
      </w:divBdr>
    </w:div>
    <w:div w:id="1961522346">
      <w:marLeft w:val="0"/>
      <w:marRight w:val="0"/>
      <w:marTop w:val="0"/>
      <w:marBottom w:val="0"/>
      <w:divBdr>
        <w:top w:val="none" w:sz="0" w:space="0" w:color="auto"/>
        <w:left w:val="none" w:sz="0" w:space="0" w:color="auto"/>
        <w:bottom w:val="none" w:sz="0" w:space="0" w:color="auto"/>
        <w:right w:val="none" w:sz="0" w:space="0" w:color="auto"/>
      </w:divBdr>
    </w:div>
    <w:div w:id="19615223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1 in 6 Wins: Are Soda Contests True</vt:lpstr>
    </vt:vector>
  </TitlesOfParts>
  <Company>KPS</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in 6 Wins: Are Soda Contests True</dc:title>
  <dc:subject/>
  <dc:creator>user</dc:creator>
  <cp:keywords/>
  <dc:description/>
  <cp:lastModifiedBy>McBurney, Matthew</cp:lastModifiedBy>
  <cp:revision>2</cp:revision>
  <cp:lastPrinted>2017-10-17T11:17:00Z</cp:lastPrinted>
  <dcterms:created xsi:type="dcterms:W3CDTF">2025-02-16T18:08:00Z</dcterms:created>
  <dcterms:modified xsi:type="dcterms:W3CDTF">2025-02-16T18:08:00Z</dcterms:modified>
</cp:coreProperties>
</file>